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7" w:type="dxa"/>
        <w:jc w:val="center"/>
        <w:tblBorders>
          <w:bottom w:val="thinThickSmallGap" w:sz="24" w:space="0" w:color="auto"/>
        </w:tblBorders>
        <w:tblLayout w:type="fixed"/>
        <w:tblLook w:val="01E0" w:firstRow="1" w:lastRow="1" w:firstColumn="1" w:lastColumn="1" w:noHBand="0" w:noVBand="0"/>
      </w:tblPr>
      <w:tblGrid>
        <w:gridCol w:w="2190"/>
        <w:gridCol w:w="7177"/>
      </w:tblGrid>
      <w:tr w:rsidR="007901F4" w:rsidRPr="001E7731" w:rsidTr="00773E72">
        <w:trPr>
          <w:trHeight w:val="1641"/>
          <w:jc w:val="center"/>
        </w:trPr>
        <w:tc>
          <w:tcPr>
            <w:tcW w:w="2190" w:type="dxa"/>
            <w:tcBorders>
              <w:top w:val="nil"/>
              <w:left w:val="nil"/>
              <w:bottom w:val="thinThickSmallGap" w:sz="24" w:space="0" w:color="auto"/>
              <w:right w:val="nil"/>
            </w:tcBorders>
            <w:hideMark/>
          </w:tcPr>
          <w:p w:rsidR="007901F4" w:rsidRPr="001E7731" w:rsidRDefault="007901F4" w:rsidP="00773E72">
            <w:pPr>
              <w:spacing w:line="256" w:lineRule="auto"/>
              <w:jc w:val="both"/>
              <w:rPr>
                <w:rFonts w:eastAsia="SimSun"/>
                <w:sz w:val="22"/>
                <w:szCs w:val="22"/>
                <w:lang w:val="ro-RO"/>
              </w:rPr>
            </w:pPr>
            <w:r w:rsidRPr="001E7731">
              <w:rPr>
                <w:rFonts w:eastAsia="SimSun"/>
                <w:noProof/>
                <w:sz w:val="22"/>
                <w:szCs w:val="22"/>
                <w:lang w:val="ro-RO" w:eastAsia="ro-RO"/>
              </w:rPr>
              <w:drawing>
                <wp:inline distT="0" distB="0" distL="0" distR="0" wp14:anchorId="4D54D70D" wp14:editId="4ACAE5FD">
                  <wp:extent cx="1038225" cy="1038225"/>
                  <wp:effectExtent l="0" t="0" r="9525" b="9525"/>
                  <wp:docPr id="1" name="Picture 1"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IN ov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c>
        <w:tc>
          <w:tcPr>
            <w:tcW w:w="7177" w:type="dxa"/>
            <w:tcBorders>
              <w:top w:val="nil"/>
              <w:left w:val="nil"/>
              <w:bottom w:val="thinThickSmallGap" w:sz="24" w:space="0" w:color="auto"/>
              <w:right w:val="nil"/>
            </w:tcBorders>
            <w:hideMark/>
          </w:tcPr>
          <w:p w:rsidR="007901F4" w:rsidRPr="001E7731" w:rsidRDefault="007901F4" w:rsidP="00773E72">
            <w:pPr>
              <w:pStyle w:val="Title"/>
              <w:spacing w:line="256" w:lineRule="auto"/>
              <w:rPr>
                <w:rFonts w:ascii="Times New Roman" w:eastAsia="SimSun" w:hAnsi="Times New Roman" w:cs="Times New Roman"/>
                <w:sz w:val="22"/>
                <w:lang w:val="ro-RO"/>
              </w:rPr>
            </w:pPr>
            <w:r w:rsidRPr="001E7731">
              <w:rPr>
                <w:rFonts w:ascii="Times New Roman" w:eastAsia="SimSun" w:hAnsi="Times New Roman" w:cs="Times New Roman"/>
                <w:sz w:val="22"/>
                <w:lang w:val="ro-RO"/>
              </w:rPr>
              <w:t>ACADEMIA DE ŞTIINŢE AGRICOLE ŞI SILVICE</w:t>
            </w:r>
          </w:p>
          <w:p w:rsidR="007901F4" w:rsidRPr="001E7731" w:rsidRDefault="007901F4" w:rsidP="00773E72">
            <w:pPr>
              <w:spacing w:line="256" w:lineRule="auto"/>
              <w:ind w:right="-139"/>
              <w:jc w:val="center"/>
              <w:rPr>
                <w:rFonts w:eastAsia="SimSun"/>
                <w:b/>
                <w:sz w:val="22"/>
                <w:szCs w:val="22"/>
                <w:lang w:val="ro-RO"/>
              </w:rPr>
            </w:pPr>
            <w:r w:rsidRPr="001E7731">
              <w:rPr>
                <w:rFonts w:eastAsia="SimSun"/>
                <w:b/>
                <w:sz w:val="22"/>
                <w:szCs w:val="22"/>
                <w:lang w:val="ro-RO"/>
              </w:rPr>
              <w:t>“Gheorghe Ionescu-</w:t>
            </w:r>
            <w:proofErr w:type="spellStart"/>
            <w:r w:rsidRPr="001E7731">
              <w:rPr>
                <w:rFonts w:eastAsia="SimSun"/>
                <w:b/>
                <w:sz w:val="22"/>
                <w:szCs w:val="22"/>
                <w:lang w:val="ro-RO"/>
              </w:rPr>
              <w:t>Şişeşti</w:t>
            </w:r>
            <w:proofErr w:type="spellEnd"/>
            <w:r w:rsidRPr="001E7731">
              <w:rPr>
                <w:rFonts w:eastAsia="SimSun"/>
                <w:b/>
                <w:sz w:val="22"/>
                <w:szCs w:val="22"/>
                <w:lang w:val="ro-RO"/>
              </w:rPr>
              <w:t>”</w:t>
            </w:r>
          </w:p>
          <w:p w:rsidR="007901F4" w:rsidRPr="001E7731" w:rsidRDefault="007901F4" w:rsidP="00773E72">
            <w:pPr>
              <w:pStyle w:val="Heading1"/>
              <w:spacing w:line="256" w:lineRule="auto"/>
              <w:rPr>
                <w:rFonts w:ascii="Times New Roman" w:eastAsia="SimSun" w:hAnsi="Times New Roman"/>
                <w:sz w:val="22"/>
                <w:szCs w:val="22"/>
                <w:lang w:val="ro-RO"/>
              </w:rPr>
            </w:pPr>
            <w:r w:rsidRPr="001E7731">
              <w:rPr>
                <w:rFonts w:ascii="Times New Roman" w:eastAsia="SimSun" w:hAnsi="Times New Roman"/>
                <w:sz w:val="22"/>
                <w:szCs w:val="22"/>
                <w:lang w:val="ro-RO"/>
              </w:rPr>
              <w:t xml:space="preserve">B-dul </w:t>
            </w:r>
            <w:proofErr w:type="spellStart"/>
            <w:r w:rsidRPr="001E7731">
              <w:rPr>
                <w:rFonts w:ascii="Times New Roman" w:eastAsia="SimSun" w:hAnsi="Times New Roman"/>
                <w:sz w:val="22"/>
                <w:szCs w:val="22"/>
                <w:lang w:val="ro-RO"/>
              </w:rPr>
              <w:t>Mărăşti</w:t>
            </w:r>
            <w:proofErr w:type="spellEnd"/>
            <w:r w:rsidRPr="001E7731">
              <w:rPr>
                <w:rFonts w:ascii="Times New Roman" w:eastAsia="SimSun" w:hAnsi="Times New Roman"/>
                <w:sz w:val="22"/>
                <w:szCs w:val="22"/>
                <w:lang w:val="ro-RO"/>
              </w:rPr>
              <w:t xml:space="preserve"> 61, 011464, </w:t>
            </w:r>
            <w:proofErr w:type="spellStart"/>
            <w:r w:rsidRPr="001E7731">
              <w:rPr>
                <w:rFonts w:ascii="Times New Roman" w:eastAsia="SimSun" w:hAnsi="Times New Roman"/>
                <w:sz w:val="22"/>
                <w:szCs w:val="22"/>
                <w:lang w:val="ro-RO"/>
              </w:rPr>
              <w:t>Bucureşti</w:t>
            </w:r>
            <w:proofErr w:type="spellEnd"/>
            <w:r w:rsidRPr="001E7731">
              <w:rPr>
                <w:rFonts w:ascii="Times New Roman" w:eastAsia="SimSun" w:hAnsi="Times New Roman"/>
                <w:sz w:val="22"/>
                <w:szCs w:val="22"/>
                <w:lang w:val="ro-RO"/>
              </w:rPr>
              <w:t>, România</w:t>
            </w:r>
          </w:p>
          <w:p w:rsidR="007901F4" w:rsidRPr="001E7731" w:rsidRDefault="007901F4" w:rsidP="00773E72">
            <w:pPr>
              <w:spacing w:line="256" w:lineRule="auto"/>
              <w:jc w:val="center"/>
              <w:rPr>
                <w:rFonts w:eastAsia="SimSun"/>
                <w:i/>
                <w:sz w:val="22"/>
                <w:szCs w:val="22"/>
                <w:lang w:val="ro-RO"/>
              </w:rPr>
            </w:pPr>
            <w:r w:rsidRPr="001E7731">
              <w:rPr>
                <w:rFonts w:eastAsia="SimSun"/>
                <w:i/>
                <w:sz w:val="22"/>
                <w:szCs w:val="22"/>
                <w:lang w:val="ro-RO"/>
              </w:rPr>
              <w:t xml:space="preserve">Tel: +40-21-3184450; 3184451; Fax: +40-21-3184478; </w:t>
            </w:r>
          </w:p>
          <w:p w:rsidR="007901F4" w:rsidRPr="001E7731" w:rsidRDefault="007901F4" w:rsidP="00773E72">
            <w:pPr>
              <w:spacing w:line="256" w:lineRule="auto"/>
              <w:jc w:val="center"/>
              <w:rPr>
                <w:rFonts w:eastAsia="SimSun"/>
                <w:i/>
                <w:sz w:val="22"/>
                <w:szCs w:val="22"/>
                <w:lang w:val="ro-RO"/>
              </w:rPr>
            </w:pPr>
            <w:r w:rsidRPr="001E7731">
              <w:rPr>
                <w:rFonts w:eastAsia="SimSun"/>
                <w:i/>
                <w:sz w:val="22"/>
                <w:szCs w:val="22"/>
                <w:lang w:val="ro-RO"/>
              </w:rPr>
              <w:t>E-mail</w:t>
            </w:r>
            <w:r w:rsidRPr="00B912D8">
              <w:rPr>
                <w:rFonts w:eastAsia="SimSun"/>
                <w:i/>
                <w:sz w:val="22"/>
                <w:szCs w:val="22"/>
                <w:lang w:val="ro-RO"/>
              </w:rPr>
              <w:t xml:space="preserve">: </w:t>
            </w:r>
            <w:hyperlink r:id="rId6" w:history="1">
              <w:r w:rsidRPr="00B912D8">
                <w:rPr>
                  <w:rStyle w:val="Hyperlink"/>
                  <w:rFonts w:eastAsia="SimSun"/>
                  <w:i/>
                  <w:sz w:val="22"/>
                  <w:szCs w:val="22"/>
                  <w:lang w:val="ro-RO"/>
                </w:rPr>
                <w:t>resurse_umane@asas.ro</w:t>
              </w:r>
            </w:hyperlink>
            <w:r w:rsidRPr="001E7731">
              <w:rPr>
                <w:rFonts w:eastAsia="SimSun"/>
                <w:i/>
                <w:sz w:val="22"/>
                <w:szCs w:val="22"/>
                <w:lang w:val="ro-RO"/>
              </w:rPr>
              <w:t xml:space="preserve">  Internet: </w:t>
            </w:r>
            <w:hyperlink r:id="rId7" w:history="1">
              <w:r w:rsidRPr="001E7731">
                <w:rPr>
                  <w:rStyle w:val="Hyperlink"/>
                  <w:rFonts w:eastAsia="SimSun"/>
                  <w:sz w:val="22"/>
                  <w:szCs w:val="22"/>
                  <w:lang w:val="ro-RO"/>
                </w:rPr>
                <w:t>http://www.asas.ro</w:t>
              </w:r>
            </w:hyperlink>
          </w:p>
        </w:tc>
      </w:tr>
    </w:tbl>
    <w:p w:rsidR="007901F4" w:rsidRPr="001E7731" w:rsidRDefault="007901F4" w:rsidP="007901F4">
      <w:pPr>
        <w:jc w:val="center"/>
        <w:rPr>
          <w:b/>
          <w:sz w:val="22"/>
          <w:szCs w:val="22"/>
          <w:lang w:val="ro-RO"/>
        </w:rPr>
      </w:pPr>
      <w:r w:rsidRPr="001E7731">
        <w:rPr>
          <w:b/>
          <w:sz w:val="22"/>
          <w:szCs w:val="22"/>
          <w:lang w:val="ro-RO"/>
        </w:rPr>
        <w:t>Cabinetul Președintelui</w:t>
      </w:r>
    </w:p>
    <w:p w:rsidR="007901F4" w:rsidRPr="00BC6ACC" w:rsidRDefault="007901F4" w:rsidP="007901F4">
      <w:pPr>
        <w:ind w:left="6372"/>
        <w:rPr>
          <w:sz w:val="22"/>
          <w:szCs w:val="22"/>
          <w:u w:val="single"/>
          <w:lang w:val="ro-RO"/>
        </w:rPr>
      </w:pPr>
      <w:r w:rsidRPr="001E7731">
        <w:rPr>
          <w:b/>
          <w:sz w:val="22"/>
          <w:szCs w:val="22"/>
          <w:lang w:val="ro-RO"/>
        </w:rPr>
        <w:t xml:space="preserve">     </w:t>
      </w:r>
      <w:r w:rsidRPr="00BC6ACC">
        <w:rPr>
          <w:sz w:val="22"/>
          <w:szCs w:val="22"/>
          <w:u w:val="single"/>
          <w:lang w:val="ro-RO"/>
        </w:rPr>
        <w:t xml:space="preserve">Nr. </w:t>
      </w:r>
      <w:r>
        <w:rPr>
          <w:sz w:val="22"/>
          <w:szCs w:val="22"/>
          <w:u w:val="single"/>
          <w:lang w:val="ro-RO"/>
        </w:rPr>
        <w:t xml:space="preserve">            /10.02.2025</w:t>
      </w:r>
    </w:p>
    <w:p w:rsidR="007901F4" w:rsidRPr="001E7731" w:rsidRDefault="007901F4" w:rsidP="007901F4">
      <w:pPr>
        <w:jc w:val="center"/>
        <w:rPr>
          <w:b/>
          <w:sz w:val="22"/>
          <w:szCs w:val="22"/>
          <w:lang w:val="ro-RO"/>
        </w:rPr>
      </w:pPr>
    </w:p>
    <w:p w:rsidR="007901F4" w:rsidRPr="001E7731" w:rsidRDefault="007901F4" w:rsidP="007901F4">
      <w:pPr>
        <w:jc w:val="center"/>
        <w:rPr>
          <w:b/>
          <w:sz w:val="22"/>
          <w:szCs w:val="22"/>
          <w:lang w:val="ro-RO"/>
        </w:rPr>
      </w:pPr>
      <w:r w:rsidRPr="001E7731">
        <w:rPr>
          <w:b/>
          <w:sz w:val="22"/>
          <w:szCs w:val="22"/>
          <w:lang w:val="ro-RO"/>
        </w:rPr>
        <w:t>A N U N Ţ</w:t>
      </w:r>
    </w:p>
    <w:p w:rsidR="007901F4" w:rsidRPr="001E7731" w:rsidRDefault="007901F4" w:rsidP="007901F4">
      <w:pPr>
        <w:jc w:val="center"/>
        <w:rPr>
          <w:b/>
          <w:sz w:val="22"/>
          <w:szCs w:val="22"/>
          <w:lang w:val="ro-RO"/>
        </w:rPr>
      </w:pPr>
    </w:p>
    <w:p w:rsidR="007901F4" w:rsidRDefault="007901F4" w:rsidP="007901F4">
      <w:pPr>
        <w:ind w:firstLine="360"/>
        <w:jc w:val="both"/>
        <w:rPr>
          <w:sz w:val="22"/>
          <w:szCs w:val="22"/>
          <w:lang w:val="ro-RO"/>
        </w:rPr>
      </w:pPr>
      <w:r w:rsidRPr="001E7731">
        <w:rPr>
          <w:sz w:val="22"/>
          <w:szCs w:val="22"/>
          <w:lang w:val="ro-RO"/>
        </w:rPr>
        <w:t>Academia de Științe Agricole și Silvice “Gheorghe Ionescu-Șișești”, în baza Legii nr. 45/2009, cu modificările și completările ulterioare, conform HG nr. 1336/2022</w:t>
      </w:r>
      <w:r>
        <w:rPr>
          <w:sz w:val="22"/>
          <w:szCs w:val="22"/>
          <w:lang w:val="ro-RO"/>
        </w:rPr>
        <w:t xml:space="preserve"> pentru aprobarea Regulamentului cadru privind organizarea si dezvoltarea carierei personalului contractual din sectorul bugetar plătit din fonduri publice</w:t>
      </w:r>
      <w:r w:rsidRPr="001E7731">
        <w:rPr>
          <w:sz w:val="22"/>
          <w:szCs w:val="22"/>
          <w:lang w:val="ro-RO"/>
        </w:rPr>
        <w:t>, cu modificările și completările ulterioare coroborat cu alin.(2) al art. IV din OUG 34/2023, organizează concurs în vederea ocupării unui post vacant de conducere, astfel:</w:t>
      </w:r>
    </w:p>
    <w:p w:rsidR="007901F4" w:rsidRPr="001E7731" w:rsidRDefault="007901F4" w:rsidP="007901F4">
      <w:pPr>
        <w:ind w:firstLine="360"/>
        <w:jc w:val="both"/>
        <w:rPr>
          <w:sz w:val="22"/>
          <w:szCs w:val="22"/>
          <w:lang w:val="ro-RO"/>
        </w:rPr>
      </w:pPr>
    </w:p>
    <w:p w:rsidR="007901F4" w:rsidRPr="001E7731" w:rsidRDefault="007901F4" w:rsidP="007901F4">
      <w:pPr>
        <w:pStyle w:val="ListParagraph"/>
        <w:numPr>
          <w:ilvl w:val="0"/>
          <w:numId w:val="3"/>
        </w:numPr>
        <w:jc w:val="both"/>
        <w:rPr>
          <w:sz w:val="22"/>
          <w:szCs w:val="22"/>
          <w:lang w:val="ro-RO"/>
        </w:rPr>
      </w:pPr>
      <w:r w:rsidRPr="001E7731">
        <w:rPr>
          <w:sz w:val="22"/>
          <w:szCs w:val="22"/>
          <w:lang w:val="ro-RO"/>
        </w:rPr>
        <w:t>Denumirea și nivelul postului scos la concurs: Director gradul II;</w:t>
      </w:r>
    </w:p>
    <w:p w:rsidR="007901F4" w:rsidRPr="001E7731" w:rsidRDefault="007901F4" w:rsidP="007901F4">
      <w:pPr>
        <w:pStyle w:val="ListParagraph"/>
        <w:numPr>
          <w:ilvl w:val="0"/>
          <w:numId w:val="3"/>
        </w:numPr>
        <w:ind w:left="0" w:firstLine="360"/>
        <w:jc w:val="both"/>
        <w:rPr>
          <w:sz w:val="22"/>
          <w:szCs w:val="22"/>
          <w:lang w:val="ro-RO"/>
        </w:rPr>
      </w:pPr>
      <w:r w:rsidRPr="001E7731">
        <w:rPr>
          <w:sz w:val="22"/>
          <w:szCs w:val="22"/>
          <w:lang w:val="ro-RO"/>
        </w:rPr>
        <w:t xml:space="preserve">Structura în cadrul căruia se află postul scos la concurs: </w:t>
      </w:r>
      <w:r w:rsidRPr="00F9293D">
        <w:rPr>
          <w:b/>
          <w:i/>
          <w:lang w:val="ro-RO"/>
        </w:rPr>
        <w:t xml:space="preserve">Statiunea de Cercetare Dezvoltare de </w:t>
      </w:r>
      <w:r>
        <w:rPr>
          <w:b/>
          <w:i/>
          <w:lang w:val="ro-RO"/>
        </w:rPr>
        <w:t>Pomicultura Constanta</w:t>
      </w:r>
      <w:r w:rsidRPr="00F9293D">
        <w:rPr>
          <w:lang w:val="ro-RO"/>
        </w:rPr>
        <w:t>;</w:t>
      </w:r>
    </w:p>
    <w:p w:rsidR="007901F4" w:rsidRPr="001E7731" w:rsidRDefault="007901F4" w:rsidP="007901F4">
      <w:pPr>
        <w:pStyle w:val="ListParagraph"/>
        <w:numPr>
          <w:ilvl w:val="0"/>
          <w:numId w:val="3"/>
        </w:numPr>
        <w:jc w:val="both"/>
        <w:rPr>
          <w:sz w:val="22"/>
          <w:szCs w:val="22"/>
          <w:lang w:val="ro-RO"/>
        </w:rPr>
      </w:pPr>
      <w:r w:rsidRPr="001E7731">
        <w:rPr>
          <w:sz w:val="22"/>
          <w:szCs w:val="22"/>
          <w:lang w:val="ro-RO"/>
        </w:rPr>
        <w:t>Perioada: determinată, mandat de 4 ani;</w:t>
      </w:r>
    </w:p>
    <w:p w:rsidR="007901F4" w:rsidRPr="001E7731" w:rsidRDefault="007901F4" w:rsidP="007901F4">
      <w:pPr>
        <w:pStyle w:val="ListParagraph"/>
        <w:numPr>
          <w:ilvl w:val="0"/>
          <w:numId w:val="3"/>
        </w:numPr>
        <w:jc w:val="both"/>
        <w:rPr>
          <w:sz w:val="22"/>
          <w:szCs w:val="22"/>
          <w:lang w:val="ro-RO"/>
        </w:rPr>
      </w:pPr>
      <w:r w:rsidRPr="001E7731">
        <w:rPr>
          <w:sz w:val="22"/>
          <w:szCs w:val="22"/>
          <w:lang w:val="ro-RO"/>
        </w:rPr>
        <w:t>Durata timpului de lucru – cu normă întreagă de 40h/săptămână, program 8h/zi.</w:t>
      </w:r>
    </w:p>
    <w:p w:rsidR="007901F4" w:rsidRPr="001E7731" w:rsidRDefault="007901F4" w:rsidP="007901F4">
      <w:pPr>
        <w:pStyle w:val="ListParagraph"/>
        <w:jc w:val="both"/>
        <w:rPr>
          <w:sz w:val="22"/>
          <w:szCs w:val="22"/>
          <w:lang w:val="ro-RO"/>
        </w:rPr>
      </w:pPr>
    </w:p>
    <w:p w:rsidR="007901F4" w:rsidRPr="001E7731" w:rsidRDefault="007901F4" w:rsidP="007901F4">
      <w:pPr>
        <w:pStyle w:val="ListParagraph"/>
        <w:numPr>
          <w:ilvl w:val="0"/>
          <w:numId w:val="4"/>
        </w:numPr>
        <w:ind w:left="426" w:hanging="426"/>
        <w:jc w:val="both"/>
        <w:rPr>
          <w:sz w:val="22"/>
          <w:szCs w:val="22"/>
          <w:lang w:val="ro-RO"/>
        </w:rPr>
      </w:pPr>
      <w:r w:rsidRPr="001E7731">
        <w:rPr>
          <w:b/>
          <w:sz w:val="22"/>
          <w:szCs w:val="22"/>
          <w:lang w:val="ro-RO"/>
        </w:rPr>
        <w:t>Documentele solicitate candidaților pentru întocmirea dosarului de concurs:</w:t>
      </w:r>
    </w:p>
    <w:p w:rsidR="007901F4" w:rsidRPr="00B457E0" w:rsidRDefault="007901F4" w:rsidP="007901F4">
      <w:pPr>
        <w:pStyle w:val="ListParagraph"/>
        <w:numPr>
          <w:ilvl w:val="0"/>
          <w:numId w:val="2"/>
        </w:numPr>
        <w:ind w:left="426" w:firstLine="0"/>
        <w:jc w:val="both"/>
        <w:rPr>
          <w:sz w:val="22"/>
          <w:szCs w:val="22"/>
          <w:lang w:val="ro-RO"/>
        </w:rPr>
      </w:pPr>
      <w:r w:rsidRPr="00B457E0">
        <w:rPr>
          <w:rStyle w:val="l5def1"/>
          <w:rFonts w:ascii="Times New Roman" w:hAnsi="Times New Roman" w:cs="Times New Roman"/>
          <w:sz w:val="22"/>
          <w:szCs w:val="22"/>
          <w:lang w:val="ro-RO"/>
        </w:rPr>
        <w:t>formular de înscriere la concurs, conform modelului atașat;</w:t>
      </w:r>
      <w:r w:rsidRPr="00B457E0">
        <w:rPr>
          <w:color w:val="000000"/>
          <w:sz w:val="22"/>
          <w:szCs w:val="22"/>
          <w:lang w:val="ro-RO"/>
        </w:rPr>
        <w:t xml:space="preserve">  </w:t>
      </w:r>
    </w:p>
    <w:p w:rsidR="007901F4" w:rsidRPr="001E7731" w:rsidRDefault="007901F4" w:rsidP="007901F4">
      <w:pPr>
        <w:pStyle w:val="ListParagraph"/>
        <w:numPr>
          <w:ilvl w:val="0"/>
          <w:numId w:val="2"/>
        </w:numPr>
        <w:ind w:left="0" w:firstLine="426"/>
        <w:jc w:val="both"/>
        <w:rPr>
          <w:color w:val="000000"/>
          <w:sz w:val="22"/>
          <w:szCs w:val="22"/>
          <w:lang w:val="ro-RO"/>
        </w:rPr>
      </w:pPr>
      <w:r w:rsidRPr="001E7731">
        <w:rPr>
          <w:rStyle w:val="l5def2"/>
          <w:rFonts w:ascii="Times New Roman" w:hAnsi="Times New Roman" w:cs="Times New Roman"/>
          <w:sz w:val="22"/>
          <w:szCs w:val="22"/>
          <w:lang w:val="ro-RO"/>
        </w:rPr>
        <w:t>copia actului de identitate sau orice alt document care atestă identitatea, potrivit legii, aflate în termen de valabilitate;</w:t>
      </w:r>
      <w:r w:rsidRPr="001E7731">
        <w:rPr>
          <w:color w:val="000000"/>
          <w:sz w:val="22"/>
          <w:szCs w:val="22"/>
          <w:lang w:val="ro-RO"/>
        </w:rPr>
        <w:t xml:space="preserve">  </w:t>
      </w:r>
    </w:p>
    <w:p w:rsidR="007901F4" w:rsidRPr="00C4683A" w:rsidRDefault="007901F4" w:rsidP="007901F4">
      <w:pPr>
        <w:pStyle w:val="ListParagraph"/>
        <w:numPr>
          <w:ilvl w:val="0"/>
          <w:numId w:val="2"/>
        </w:numPr>
        <w:ind w:left="0" w:firstLine="426"/>
        <w:jc w:val="both"/>
        <w:rPr>
          <w:color w:val="000000"/>
          <w:sz w:val="22"/>
          <w:szCs w:val="22"/>
          <w:lang w:val="ro-RO"/>
        </w:rPr>
      </w:pPr>
      <w:r w:rsidRPr="001E7731">
        <w:rPr>
          <w:rStyle w:val="l5def3"/>
          <w:rFonts w:ascii="Times New Roman" w:hAnsi="Times New Roman" w:cs="Times New Roman"/>
          <w:sz w:val="22"/>
          <w:szCs w:val="22"/>
          <w:lang w:val="ro-RO"/>
        </w:rPr>
        <w:t xml:space="preserve">copia certificatului de căsătorie sau a altui document prin care s-a realizat schimbarea de nume, după </w:t>
      </w:r>
      <w:r w:rsidRPr="00C4683A">
        <w:rPr>
          <w:rStyle w:val="l5def3"/>
          <w:rFonts w:ascii="Times New Roman" w:hAnsi="Times New Roman" w:cs="Times New Roman"/>
          <w:sz w:val="22"/>
          <w:szCs w:val="22"/>
          <w:lang w:val="ro-RO"/>
        </w:rPr>
        <w:t>caz;</w:t>
      </w:r>
      <w:r w:rsidRPr="00C4683A">
        <w:rPr>
          <w:color w:val="000000"/>
          <w:sz w:val="22"/>
          <w:szCs w:val="22"/>
          <w:lang w:val="ro-RO"/>
        </w:rPr>
        <w:t xml:space="preserve">  </w:t>
      </w:r>
    </w:p>
    <w:p w:rsidR="007901F4" w:rsidRPr="00C4683A" w:rsidRDefault="007901F4" w:rsidP="007901F4">
      <w:pPr>
        <w:pStyle w:val="ListParagraph"/>
        <w:numPr>
          <w:ilvl w:val="0"/>
          <w:numId w:val="2"/>
        </w:numPr>
        <w:ind w:left="0" w:firstLine="426"/>
        <w:jc w:val="both"/>
        <w:rPr>
          <w:color w:val="000000"/>
          <w:sz w:val="22"/>
          <w:szCs w:val="22"/>
          <w:lang w:val="ro-RO"/>
        </w:rPr>
      </w:pPr>
      <w:r w:rsidRPr="00C4683A">
        <w:rPr>
          <w:rStyle w:val="l5def4"/>
          <w:rFonts w:ascii="Times New Roman" w:hAnsi="Times New Roman" w:cs="Times New Roman"/>
          <w:sz w:val="22"/>
          <w:szCs w:val="22"/>
          <w:lang w:val="ro-RO"/>
        </w:rPr>
        <w:t>copiile documentelor care atestă nivelul studiilor și ale altor acte care atestă efectuarea unor specializări, stagii de pregătire, cursuri, precum și copiile documentelor care atestă îndeplinirea condițiilor specifice ale postului solicitate de autoritatea sau instituția publică, diploma de doctor sau Ordinul/Decizia gradului științific, după caz;</w:t>
      </w:r>
      <w:r w:rsidRPr="00C4683A">
        <w:rPr>
          <w:color w:val="000000"/>
          <w:sz w:val="22"/>
          <w:szCs w:val="22"/>
          <w:lang w:val="ro-RO"/>
        </w:rPr>
        <w:t xml:space="preserve">  </w:t>
      </w:r>
    </w:p>
    <w:p w:rsidR="007901F4" w:rsidRPr="00C4683A" w:rsidRDefault="007901F4" w:rsidP="007901F4">
      <w:pPr>
        <w:pStyle w:val="ListParagraph"/>
        <w:numPr>
          <w:ilvl w:val="0"/>
          <w:numId w:val="2"/>
        </w:numPr>
        <w:ind w:left="0" w:firstLine="426"/>
        <w:jc w:val="both"/>
        <w:rPr>
          <w:color w:val="000000"/>
          <w:sz w:val="22"/>
          <w:szCs w:val="22"/>
          <w:lang w:val="ro-RO"/>
        </w:rPr>
      </w:pPr>
      <w:r w:rsidRPr="00C4683A">
        <w:rPr>
          <w:rStyle w:val="l5def5"/>
          <w:rFonts w:ascii="Times New Roman" w:hAnsi="Times New Roman" w:cs="Times New Roman"/>
          <w:sz w:val="22"/>
          <w:szCs w:val="22"/>
          <w:lang w:val="ro-RO"/>
        </w:rPr>
        <w:t>copia carnetului de muncă, a adeverinței eliberate de angajator pentru perioada lucrată, care să ateste vechimea în muncă și în specialitatea studiilor solicitate pentru ocuparea postului;</w:t>
      </w:r>
      <w:r w:rsidRPr="00C4683A">
        <w:rPr>
          <w:color w:val="000000"/>
          <w:sz w:val="22"/>
          <w:szCs w:val="22"/>
          <w:lang w:val="ro-RO"/>
        </w:rPr>
        <w:t xml:space="preserve">  </w:t>
      </w:r>
    </w:p>
    <w:p w:rsidR="007901F4" w:rsidRPr="00C4683A" w:rsidRDefault="007901F4" w:rsidP="007901F4">
      <w:pPr>
        <w:pStyle w:val="ListParagraph"/>
        <w:numPr>
          <w:ilvl w:val="0"/>
          <w:numId w:val="2"/>
        </w:numPr>
        <w:ind w:left="0" w:firstLine="426"/>
        <w:jc w:val="both"/>
        <w:rPr>
          <w:rStyle w:val="l5def6"/>
          <w:rFonts w:ascii="Times New Roman" w:hAnsi="Times New Roman" w:cs="Times New Roman"/>
          <w:color w:val="auto"/>
          <w:sz w:val="22"/>
          <w:szCs w:val="22"/>
          <w:lang w:val="ro-RO"/>
        </w:rPr>
      </w:pPr>
      <w:r w:rsidRPr="00C4683A">
        <w:rPr>
          <w:rStyle w:val="l5def6"/>
          <w:rFonts w:ascii="Times New Roman" w:hAnsi="Times New Roman" w:cs="Times New Roman"/>
          <w:color w:val="auto"/>
          <w:sz w:val="22"/>
          <w:szCs w:val="22"/>
          <w:lang w:val="ro-RO"/>
        </w:rPr>
        <w:t>certificat de cazier judiciar</w:t>
      </w:r>
      <w:r>
        <w:rPr>
          <w:rStyle w:val="l5def6"/>
          <w:rFonts w:ascii="Times New Roman" w:hAnsi="Times New Roman" w:cs="Times New Roman"/>
          <w:color w:val="auto"/>
          <w:sz w:val="22"/>
          <w:szCs w:val="22"/>
          <w:lang w:val="ro-RO"/>
        </w:rPr>
        <w:t xml:space="preserve"> sau, după caz extrasul de pe cazierul judiciar</w:t>
      </w:r>
      <w:r w:rsidRPr="00C4683A">
        <w:rPr>
          <w:rStyle w:val="l5def6"/>
          <w:rFonts w:ascii="Times New Roman" w:hAnsi="Times New Roman" w:cs="Times New Roman"/>
          <w:color w:val="auto"/>
          <w:sz w:val="22"/>
          <w:szCs w:val="22"/>
          <w:lang w:val="ro-RO"/>
        </w:rPr>
        <w:t>;</w:t>
      </w:r>
    </w:p>
    <w:p w:rsidR="007901F4" w:rsidRPr="00C4683A" w:rsidRDefault="007901F4" w:rsidP="007901F4">
      <w:pPr>
        <w:pStyle w:val="ListParagraph"/>
        <w:numPr>
          <w:ilvl w:val="0"/>
          <w:numId w:val="2"/>
        </w:numPr>
        <w:ind w:left="0" w:firstLine="426"/>
        <w:jc w:val="both"/>
        <w:rPr>
          <w:sz w:val="22"/>
          <w:szCs w:val="22"/>
          <w:lang w:val="ro-RO"/>
        </w:rPr>
      </w:pPr>
      <w:r w:rsidRPr="00C4683A">
        <w:rPr>
          <w:rStyle w:val="l5def6"/>
          <w:rFonts w:ascii="Times New Roman" w:hAnsi="Times New Roman" w:cs="Times New Roman"/>
          <w:color w:val="auto"/>
          <w:sz w:val="22"/>
          <w:szCs w:val="22"/>
          <w:lang w:val="ro-RO"/>
        </w:rPr>
        <w:t>cazier fiscal;</w:t>
      </w:r>
      <w:r w:rsidRPr="00C4683A">
        <w:rPr>
          <w:sz w:val="22"/>
          <w:szCs w:val="22"/>
          <w:lang w:val="ro-RO"/>
        </w:rPr>
        <w:t xml:space="preserve">  </w:t>
      </w:r>
    </w:p>
    <w:p w:rsidR="007901F4" w:rsidRPr="00C4683A" w:rsidRDefault="007901F4" w:rsidP="007901F4">
      <w:pPr>
        <w:pStyle w:val="ListParagraph"/>
        <w:numPr>
          <w:ilvl w:val="0"/>
          <w:numId w:val="2"/>
        </w:numPr>
        <w:ind w:left="0" w:firstLine="426"/>
        <w:jc w:val="both"/>
        <w:rPr>
          <w:rStyle w:val="l5def7"/>
          <w:rFonts w:ascii="Times New Roman" w:hAnsi="Times New Roman" w:cs="Times New Roman"/>
          <w:sz w:val="22"/>
          <w:szCs w:val="22"/>
          <w:lang w:val="ro-RO"/>
        </w:rPr>
      </w:pPr>
      <w:r w:rsidRPr="00C4683A">
        <w:rPr>
          <w:rStyle w:val="l5def7"/>
          <w:rFonts w:ascii="Times New Roman" w:hAnsi="Times New Roman" w:cs="Times New Roman"/>
          <w:color w:val="auto"/>
          <w:sz w:val="22"/>
          <w:szCs w:val="22"/>
          <w:lang w:val="ro-RO"/>
        </w:rPr>
        <w:t xml:space="preserve">adeverință medicală care să ateste starea de sănătate corespunzătoare, eliberată de către medicul </w:t>
      </w:r>
      <w:r w:rsidRPr="00C4683A">
        <w:rPr>
          <w:rStyle w:val="l5def7"/>
          <w:rFonts w:ascii="Times New Roman" w:hAnsi="Times New Roman" w:cs="Times New Roman"/>
          <w:sz w:val="22"/>
          <w:szCs w:val="22"/>
          <w:lang w:val="ro-RO"/>
        </w:rPr>
        <w:t>de familie al candidatului sau de către unitățile sanitare abilitate cu cel mult 6 luni anterior derulării concursului, însoțit de certificatul de sănătate fizica si psihica tip A5;</w:t>
      </w:r>
    </w:p>
    <w:p w:rsidR="007901F4" w:rsidRPr="00C4683A" w:rsidRDefault="007901F4" w:rsidP="007901F4">
      <w:pPr>
        <w:pStyle w:val="ListParagraph"/>
        <w:numPr>
          <w:ilvl w:val="0"/>
          <w:numId w:val="2"/>
        </w:numPr>
        <w:ind w:left="0" w:firstLine="426"/>
        <w:jc w:val="both"/>
        <w:rPr>
          <w:sz w:val="22"/>
          <w:szCs w:val="22"/>
          <w:lang w:val="ro-RO"/>
        </w:rPr>
      </w:pPr>
      <w:r w:rsidRPr="00C4683A">
        <w:rPr>
          <w:sz w:val="22"/>
          <w:szCs w:val="22"/>
          <w:lang w:val="ro-RO"/>
        </w:rPr>
        <w:t>curriculum vitae, model comun european;</w:t>
      </w:r>
    </w:p>
    <w:p w:rsidR="007901F4" w:rsidRPr="00C4683A" w:rsidRDefault="007901F4" w:rsidP="007901F4">
      <w:pPr>
        <w:pStyle w:val="ListParagraph"/>
        <w:numPr>
          <w:ilvl w:val="0"/>
          <w:numId w:val="2"/>
        </w:numPr>
        <w:ind w:left="0" w:firstLine="426"/>
        <w:jc w:val="both"/>
        <w:rPr>
          <w:sz w:val="22"/>
          <w:szCs w:val="22"/>
          <w:lang w:val="ro-RO"/>
        </w:rPr>
      </w:pPr>
      <w:r w:rsidRPr="00C4683A">
        <w:rPr>
          <w:sz w:val="22"/>
          <w:szCs w:val="22"/>
          <w:lang w:val="ro-RO"/>
        </w:rPr>
        <w:t>memoriu de activitate;</w:t>
      </w:r>
    </w:p>
    <w:p w:rsidR="007901F4" w:rsidRPr="00C4683A" w:rsidRDefault="007901F4" w:rsidP="007901F4">
      <w:pPr>
        <w:pStyle w:val="ListParagraph"/>
        <w:numPr>
          <w:ilvl w:val="0"/>
          <w:numId w:val="2"/>
        </w:numPr>
        <w:ind w:left="0" w:firstLine="426"/>
        <w:jc w:val="both"/>
        <w:rPr>
          <w:sz w:val="22"/>
          <w:szCs w:val="22"/>
          <w:lang w:val="ro-RO"/>
        </w:rPr>
      </w:pPr>
      <w:r w:rsidRPr="00C4683A">
        <w:rPr>
          <w:sz w:val="22"/>
          <w:szCs w:val="22"/>
          <w:lang w:val="ro-RO"/>
        </w:rPr>
        <w:t xml:space="preserve">declarație notarială pe proprie răspundere din care sa reiasă ca personal ori </w:t>
      </w:r>
      <w:r w:rsidRPr="00C4683A">
        <w:rPr>
          <w:color w:val="000000"/>
          <w:sz w:val="22"/>
          <w:szCs w:val="22"/>
          <w:lang w:val="ro-RO"/>
        </w:rPr>
        <w:t>soțul/soția, copiii sau rudele până la gradul al II-lea inclusiv</w:t>
      </w:r>
      <w:r w:rsidRPr="00C4683A">
        <w:rPr>
          <w:sz w:val="22"/>
          <w:szCs w:val="22"/>
          <w:lang w:val="ro-RO"/>
        </w:rPr>
        <w:t xml:space="preserve"> nu </w:t>
      </w:r>
      <w:r w:rsidRPr="00C4683A">
        <w:rPr>
          <w:color w:val="000000"/>
          <w:sz w:val="22"/>
          <w:szCs w:val="22"/>
          <w:lang w:val="ro-RO"/>
        </w:rPr>
        <w:t xml:space="preserve">sunt acționari sau asociați la societățile comerciale cu capital privat cu același profil ori cu care unitatea se află în relații comerciale directe, conform art. 34, </w:t>
      </w:r>
      <w:proofErr w:type="spellStart"/>
      <w:r w:rsidRPr="00C4683A">
        <w:rPr>
          <w:color w:val="000000"/>
          <w:sz w:val="22"/>
          <w:szCs w:val="22"/>
          <w:lang w:val="ro-RO"/>
        </w:rPr>
        <w:t>lit.a</w:t>
      </w:r>
      <w:proofErr w:type="spellEnd"/>
      <w:r w:rsidRPr="00C4683A">
        <w:rPr>
          <w:color w:val="000000"/>
          <w:sz w:val="22"/>
          <w:szCs w:val="22"/>
          <w:lang w:val="ro-RO"/>
        </w:rPr>
        <w:t>) din Legea nr.45/2009</w:t>
      </w:r>
      <w:r w:rsidRPr="00C4683A">
        <w:rPr>
          <w:sz w:val="22"/>
          <w:szCs w:val="22"/>
          <w:lang w:val="ro-RO"/>
        </w:rPr>
        <w:t>;</w:t>
      </w:r>
    </w:p>
    <w:p w:rsidR="007901F4" w:rsidRDefault="007901F4" w:rsidP="007901F4">
      <w:pPr>
        <w:pStyle w:val="ListParagraph"/>
        <w:numPr>
          <w:ilvl w:val="0"/>
          <w:numId w:val="2"/>
        </w:numPr>
        <w:ind w:left="0" w:firstLine="426"/>
        <w:jc w:val="both"/>
        <w:rPr>
          <w:sz w:val="22"/>
          <w:szCs w:val="22"/>
          <w:lang w:val="ro-RO"/>
        </w:rPr>
      </w:pPr>
      <w:r w:rsidRPr="00C4683A">
        <w:rPr>
          <w:i/>
          <w:sz w:val="22"/>
          <w:szCs w:val="22"/>
          <w:lang w:val="ro-RO"/>
        </w:rPr>
        <w:t>proiect managerial</w:t>
      </w:r>
      <w:r w:rsidRPr="00C4683A">
        <w:rPr>
          <w:sz w:val="22"/>
          <w:szCs w:val="22"/>
          <w:lang w:val="ro-RO"/>
        </w:rPr>
        <w:t xml:space="preserve"> privind dezvoltarea în viitor a unității </w:t>
      </w:r>
      <w:r w:rsidR="00C52BB1">
        <w:rPr>
          <w:sz w:val="22"/>
          <w:szCs w:val="22"/>
          <w:lang w:val="ro-RO"/>
        </w:rPr>
        <w:t>(pentru următorii 4 ani)</w:t>
      </w:r>
      <w:r w:rsidR="00C52BB1">
        <w:rPr>
          <w:sz w:val="22"/>
          <w:szCs w:val="22"/>
          <w:lang w:val="ro-RO"/>
        </w:rPr>
        <w:t xml:space="preserve">, </w:t>
      </w:r>
      <w:r w:rsidRPr="00C4683A">
        <w:rPr>
          <w:sz w:val="22"/>
          <w:szCs w:val="22"/>
          <w:lang w:val="ro-RO"/>
        </w:rPr>
        <w:t>semnat si datat</w:t>
      </w:r>
      <w:r w:rsidR="00C52BB1">
        <w:rPr>
          <w:sz w:val="22"/>
          <w:szCs w:val="22"/>
          <w:lang w:val="ro-RO"/>
        </w:rPr>
        <w:t>, care se va susține in cadrul interviului</w:t>
      </w:r>
      <w:r>
        <w:rPr>
          <w:sz w:val="22"/>
          <w:szCs w:val="22"/>
          <w:lang w:val="ro-RO"/>
        </w:rPr>
        <w:t>;</w:t>
      </w:r>
    </w:p>
    <w:p w:rsidR="00E449C0" w:rsidRPr="00C52BB1" w:rsidRDefault="00E449C0" w:rsidP="007901F4">
      <w:pPr>
        <w:pStyle w:val="ListParagraph"/>
        <w:numPr>
          <w:ilvl w:val="0"/>
          <w:numId w:val="2"/>
        </w:numPr>
        <w:ind w:left="0" w:firstLine="426"/>
        <w:jc w:val="both"/>
        <w:rPr>
          <w:sz w:val="22"/>
          <w:szCs w:val="22"/>
          <w:lang w:val="ro-RO"/>
        </w:rPr>
      </w:pPr>
      <w:r w:rsidRPr="00C52BB1">
        <w:rPr>
          <w:sz w:val="22"/>
          <w:szCs w:val="22"/>
          <w:lang w:val="ro-RO"/>
        </w:rPr>
        <w:t xml:space="preserve">lista </w:t>
      </w:r>
      <w:r w:rsidR="00C52BB1" w:rsidRPr="00C52BB1">
        <w:rPr>
          <w:sz w:val="22"/>
          <w:szCs w:val="22"/>
          <w:lang w:val="ro-RO"/>
        </w:rPr>
        <w:t>lucrări</w:t>
      </w:r>
      <w:r w:rsidRPr="00C52BB1">
        <w:rPr>
          <w:sz w:val="22"/>
          <w:szCs w:val="22"/>
          <w:lang w:val="ro-RO"/>
        </w:rPr>
        <w:t xml:space="preserve"> </w:t>
      </w:r>
      <w:r w:rsidR="00C52BB1" w:rsidRPr="00C52BB1">
        <w:rPr>
          <w:sz w:val="22"/>
          <w:szCs w:val="22"/>
          <w:lang w:val="ro-RO"/>
        </w:rPr>
        <w:t>științifice;</w:t>
      </w:r>
    </w:p>
    <w:p w:rsidR="007901F4" w:rsidRDefault="007901F4" w:rsidP="007901F4">
      <w:pPr>
        <w:pStyle w:val="ListParagraph"/>
        <w:numPr>
          <w:ilvl w:val="0"/>
          <w:numId w:val="2"/>
        </w:numPr>
        <w:ind w:left="0" w:firstLine="426"/>
        <w:jc w:val="both"/>
        <w:rPr>
          <w:sz w:val="22"/>
          <w:szCs w:val="22"/>
          <w:lang w:val="ro-RO"/>
        </w:rPr>
      </w:pPr>
      <w:r w:rsidRPr="00C4683A">
        <w:rPr>
          <w:sz w:val="22"/>
          <w:szCs w:val="22"/>
          <w:lang w:val="ro-RO"/>
        </w:rPr>
        <w:t>declarație pe proprie răspundere ca nu a adus vreun prejudiciu patrimonial unei instituții publice, conform legii;</w:t>
      </w:r>
    </w:p>
    <w:p w:rsidR="007901F4" w:rsidRDefault="007901F4" w:rsidP="007901F4">
      <w:pPr>
        <w:pStyle w:val="ListParagraph"/>
        <w:numPr>
          <w:ilvl w:val="0"/>
          <w:numId w:val="2"/>
        </w:numPr>
        <w:ind w:left="0" w:firstLine="426"/>
        <w:jc w:val="both"/>
        <w:rPr>
          <w:sz w:val="22"/>
          <w:szCs w:val="22"/>
          <w:lang w:val="ro-RO"/>
        </w:rPr>
      </w:pPr>
      <w:r>
        <w:rPr>
          <w:sz w:val="22"/>
          <w:szCs w:val="22"/>
          <w:lang w:val="ro-RO"/>
        </w:rPr>
        <w:t>extras ONRC, cu domeniul de activitate, pentru candidat, soțul/soția si rudele pana la gradul al-II-lea, inclusiv.</w:t>
      </w:r>
    </w:p>
    <w:p w:rsidR="007901F4" w:rsidRPr="00E56204" w:rsidRDefault="007901F4" w:rsidP="007901F4">
      <w:pPr>
        <w:pStyle w:val="ListParagraph"/>
        <w:ind w:left="426"/>
        <w:jc w:val="both"/>
        <w:rPr>
          <w:sz w:val="22"/>
          <w:szCs w:val="22"/>
          <w:lang w:val="ro-RO"/>
        </w:rPr>
      </w:pPr>
    </w:p>
    <w:p w:rsidR="007901F4" w:rsidRPr="00C4683A" w:rsidRDefault="007901F4" w:rsidP="007901F4">
      <w:pPr>
        <w:pStyle w:val="ListParagraph"/>
        <w:numPr>
          <w:ilvl w:val="0"/>
          <w:numId w:val="4"/>
        </w:numPr>
        <w:ind w:left="426" w:hanging="426"/>
        <w:jc w:val="both"/>
        <w:rPr>
          <w:sz w:val="22"/>
          <w:szCs w:val="22"/>
          <w:lang w:val="ro-RO"/>
        </w:rPr>
      </w:pPr>
      <w:r w:rsidRPr="00C4683A">
        <w:rPr>
          <w:sz w:val="22"/>
          <w:szCs w:val="22"/>
          <w:lang w:val="ro-RO"/>
        </w:rPr>
        <w:t xml:space="preserve">Modelul de adeverință menționat la lit. e) se găsește atașat anunțului; </w:t>
      </w:r>
    </w:p>
    <w:p w:rsidR="007901F4" w:rsidRPr="00C4683A" w:rsidRDefault="007901F4" w:rsidP="007901F4">
      <w:pPr>
        <w:pStyle w:val="ListParagraph"/>
        <w:numPr>
          <w:ilvl w:val="0"/>
          <w:numId w:val="4"/>
        </w:numPr>
        <w:tabs>
          <w:tab w:val="left" w:pos="426"/>
        </w:tabs>
        <w:ind w:left="0" w:firstLine="0"/>
        <w:jc w:val="both"/>
        <w:rPr>
          <w:sz w:val="22"/>
          <w:szCs w:val="22"/>
          <w:lang w:val="ro-RO"/>
        </w:rPr>
      </w:pPr>
      <w:r w:rsidRPr="00C4683A">
        <w:rPr>
          <w:sz w:val="22"/>
          <w:szCs w:val="22"/>
          <w:lang w:val="ro-RO"/>
        </w:rPr>
        <w:t xml:space="preserve">Adeverința care atestă starea de sănătate conține, în clar, numărul, data, numele emitentului și calitatea acestuia, în formatul standard stabilit prin ordin al ministrului sănătății. Pentru candidații cu </w:t>
      </w:r>
      <w:r w:rsidRPr="00C4683A">
        <w:rPr>
          <w:sz w:val="22"/>
          <w:szCs w:val="22"/>
          <w:lang w:val="ro-RO"/>
        </w:rPr>
        <w:lastRenderedPageBreak/>
        <w:t>dizabilități, în situația solicitării de adaptare rezonabilă, adeverința care atestă starea de sănătate trebuie însoțită de copia certificatului de încadrare într-un grad de handicap, emis în condițiile legii.</w:t>
      </w:r>
    </w:p>
    <w:p w:rsidR="007901F4" w:rsidRPr="00C4683A" w:rsidRDefault="007901F4" w:rsidP="007901F4">
      <w:pPr>
        <w:pStyle w:val="ListParagraph"/>
        <w:numPr>
          <w:ilvl w:val="0"/>
          <w:numId w:val="4"/>
        </w:numPr>
        <w:tabs>
          <w:tab w:val="left" w:pos="426"/>
        </w:tabs>
        <w:ind w:left="0" w:firstLine="0"/>
        <w:jc w:val="both"/>
        <w:rPr>
          <w:sz w:val="22"/>
          <w:szCs w:val="22"/>
          <w:lang w:val="ro-RO"/>
        </w:rPr>
      </w:pPr>
      <w:r w:rsidRPr="00C4683A">
        <w:rPr>
          <w:b/>
          <w:bCs/>
          <w:sz w:val="22"/>
          <w:szCs w:val="22"/>
          <w:lang w:val="ro-RO"/>
        </w:rPr>
        <w:t xml:space="preserve">Copiile de pe actele prevăzute la punctul I. lit. b) </w:t>
      </w:r>
      <w:r w:rsidRPr="00C4683A">
        <w:rPr>
          <w:sz w:val="22"/>
          <w:szCs w:val="22"/>
          <w:lang w:val="ro-RO"/>
        </w:rPr>
        <w:t xml:space="preserve">- </w:t>
      </w:r>
      <w:r w:rsidRPr="00C4683A">
        <w:rPr>
          <w:b/>
          <w:bCs/>
          <w:sz w:val="22"/>
          <w:szCs w:val="22"/>
          <w:lang w:val="ro-RO"/>
        </w:rPr>
        <w:t>e), precum și copia certificatului de încadrare într-un grad de handicap prevăzut mai sus se prezintă însoțite de documentele originale, care se certifică cu mențiunea "conform cu originalul" de către secretarul comisiei de concurs.</w:t>
      </w:r>
    </w:p>
    <w:p w:rsidR="007901F4" w:rsidRPr="00C4683A" w:rsidRDefault="007901F4" w:rsidP="007901F4">
      <w:pPr>
        <w:pStyle w:val="Default"/>
        <w:numPr>
          <w:ilvl w:val="0"/>
          <w:numId w:val="4"/>
        </w:numPr>
        <w:tabs>
          <w:tab w:val="left" w:pos="284"/>
          <w:tab w:val="left" w:pos="426"/>
          <w:tab w:val="left" w:pos="567"/>
        </w:tabs>
        <w:ind w:left="0" w:firstLine="0"/>
        <w:jc w:val="both"/>
        <w:rPr>
          <w:rFonts w:ascii="Times New Roman" w:hAnsi="Times New Roman" w:cs="Times New Roman"/>
          <w:sz w:val="22"/>
          <w:szCs w:val="22"/>
          <w:lang w:val="ro-RO"/>
        </w:rPr>
      </w:pPr>
      <w:r w:rsidRPr="00C4683A">
        <w:rPr>
          <w:rFonts w:ascii="Times New Roman" w:hAnsi="Times New Roman" w:cs="Times New Roman"/>
          <w:sz w:val="22"/>
          <w:szCs w:val="22"/>
          <w:lang w:val="ro-RO"/>
        </w:rPr>
        <w:t>Documentul prevăzut la punctul I. lit. f) poate fi înlocuit cu o declarație pe propria răspundere privind antecedentele penale. În acest caz, candidatul declarat admis la selecția dosarelor și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prevăzut la punctul I. lit. f), anterior datei de susținere a interviului.</w:t>
      </w:r>
    </w:p>
    <w:p w:rsidR="007901F4" w:rsidRPr="00C4683A" w:rsidRDefault="007901F4" w:rsidP="007901F4">
      <w:pPr>
        <w:pStyle w:val="ListParagraph"/>
        <w:numPr>
          <w:ilvl w:val="0"/>
          <w:numId w:val="4"/>
        </w:numPr>
        <w:tabs>
          <w:tab w:val="left" w:pos="426"/>
        </w:tabs>
        <w:ind w:left="0" w:firstLine="0"/>
        <w:jc w:val="both"/>
        <w:rPr>
          <w:b/>
          <w:color w:val="000000"/>
          <w:sz w:val="22"/>
          <w:szCs w:val="22"/>
          <w:lang w:val="ro-RO"/>
        </w:rPr>
      </w:pPr>
      <w:r w:rsidRPr="00C4683A">
        <w:rPr>
          <w:sz w:val="22"/>
          <w:szCs w:val="22"/>
          <w:lang w:val="ro-RO"/>
        </w:rPr>
        <w:t>Dosarele de concurs se depun la secretariatul ASAS, la compartimentul resurse umane, la secretariatul comisiei de concurs sau pot fi transmise de candidați prin Poșta Română, serviciul de curierat rapid, poșta electronică, înăuntrul termenului de depunere a dosarelor de concurs.</w:t>
      </w:r>
    </w:p>
    <w:p w:rsidR="007901F4" w:rsidRPr="00C4683A" w:rsidRDefault="007901F4" w:rsidP="007901F4">
      <w:pPr>
        <w:pStyle w:val="Default"/>
        <w:numPr>
          <w:ilvl w:val="0"/>
          <w:numId w:val="4"/>
        </w:numPr>
        <w:tabs>
          <w:tab w:val="left" w:pos="426"/>
          <w:tab w:val="left" w:pos="709"/>
        </w:tabs>
        <w:ind w:left="0" w:firstLine="0"/>
        <w:jc w:val="both"/>
        <w:rPr>
          <w:rFonts w:ascii="Times New Roman" w:hAnsi="Times New Roman" w:cs="Times New Roman"/>
          <w:sz w:val="22"/>
          <w:szCs w:val="22"/>
          <w:lang w:val="ro-RO"/>
        </w:rPr>
      </w:pPr>
      <w:r w:rsidRPr="00C4683A">
        <w:rPr>
          <w:rFonts w:ascii="Times New Roman" w:hAnsi="Times New Roman" w:cs="Times New Roman"/>
          <w:sz w:val="22"/>
          <w:szCs w:val="22"/>
          <w:lang w:val="ro-RO"/>
        </w:rPr>
        <w:t xml:space="preserve"> În situația în care candidații transmit dosarele de concurs prin Poșta Română, serviciul de curierat rapid, poșta electronică sau platformele informatice ale instituțiilor sau autorităților publice, candidații primesc codul unic de identificare la o adresă de e-mail comunicată de către aceștia și au obligația de a se prezenta la secretarul comisiei de concurs cu documentele prevăzute la punctul I. lit. b) -e) în original, pentru certificarea acestora, pe tot parcursul desfășurării concursului, dar nu mai târziu de data și ora organizării probei scrise/practice, după caz, sub sancțiunea neemiterii actului administrativ de angajare. </w:t>
      </w:r>
    </w:p>
    <w:p w:rsidR="007901F4" w:rsidRPr="00C4683A" w:rsidRDefault="007901F4" w:rsidP="007901F4">
      <w:pPr>
        <w:pStyle w:val="Default"/>
        <w:numPr>
          <w:ilvl w:val="0"/>
          <w:numId w:val="4"/>
        </w:numPr>
        <w:tabs>
          <w:tab w:val="left" w:pos="567"/>
        </w:tabs>
        <w:ind w:left="0" w:firstLine="0"/>
        <w:jc w:val="both"/>
        <w:rPr>
          <w:rFonts w:ascii="Times New Roman" w:hAnsi="Times New Roman" w:cs="Times New Roman"/>
          <w:sz w:val="22"/>
          <w:szCs w:val="22"/>
          <w:lang w:val="ro-RO"/>
        </w:rPr>
      </w:pPr>
      <w:r w:rsidRPr="00C4683A">
        <w:rPr>
          <w:rFonts w:ascii="Times New Roman" w:hAnsi="Times New Roman" w:cs="Times New Roman"/>
          <w:sz w:val="22"/>
          <w:szCs w:val="22"/>
          <w:lang w:val="ro-RO"/>
        </w:rPr>
        <w:t>Transmiterea documentelor prin poștă electronică sau prin platformele informatice ale autorităților sau instituțiilor publice se realizează în format .</w:t>
      </w:r>
      <w:proofErr w:type="spellStart"/>
      <w:r w:rsidRPr="00C4683A">
        <w:rPr>
          <w:rFonts w:ascii="Times New Roman" w:hAnsi="Times New Roman" w:cs="Times New Roman"/>
          <w:sz w:val="22"/>
          <w:szCs w:val="22"/>
          <w:lang w:val="ro-RO"/>
        </w:rPr>
        <w:t>pdf</w:t>
      </w:r>
      <w:proofErr w:type="spellEnd"/>
      <w:r w:rsidRPr="00C4683A">
        <w:rPr>
          <w:rFonts w:ascii="Times New Roman" w:hAnsi="Times New Roman" w:cs="Times New Roman"/>
          <w:sz w:val="22"/>
          <w:szCs w:val="22"/>
          <w:lang w:val="ro-RO"/>
        </w:rPr>
        <w:t xml:space="preserve"> cu volum maxim de 1 MB, documentele fiind acceptate doar în formă lizibilă. </w:t>
      </w:r>
    </w:p>
    <w:p w:rsidR="007901F4" w:rsidRPr="00C4683A" w:rsidRDefault="007901F4" w:rsidP="007901F4">
      <w:pPr>
        <w:pStyle w:val="Default"/>
        <w:numPr>
          <w:ilvl w:val="0"/>
          <w:numId w:val="4"/>
        </w:numPr>
        <w:tabs>
          <w:tab w:val="left" w:pos="426"/>
        </w:tabs>
        <w:ind w:left="0" w:firstLine="0"/>
        <w:jc w:val="both"/>
        <w:rPr>
          <w:rFonts w:ascii="Times New Roman" w:hAnsi="Times New Roman" w:cs="Times New Roman"/>
          <w:sz w:val="22"/>
          <w:szCs w:val="22"/>
          <w:lang w:val="ro-RO"/>
        </w:rPr>
      </w:pPr>
      <w:r w:rsidRPr="00C4683A">
        <w:rPr>
          <w:rFonts w:ascii="Times New Roman" w:hAnsi="Times New Roman" w:cs="Times New Roman"/>
          <w:sz w:val="22"/>
          <w:szCs w:val="22"/>
          <w:lang w:val="ro-RO"/>
        </w:rPr>
        <w:t xml:space="preserve">Nerespectarea prevederilor de la punctele V. și VII., conduce la respingerea candidatului. </w:t>
      </w:r>
    </w:p>
    <w:p w:rsidR="007901F4" w:rsidRPr="00C4683A" w:rsidRDefault="007901F4" w:rsidP="007901F4">
      <w:pPr>
        <w:pStyle w:val="Default"/>
        <w:numPr>
          <w:ilvl w:val="0"/>
          <w:numId w:val="4"/>
        </w:numPr>
        <w:tabs>
          <w:tab w:val="left" w:pos="426"/>
        </w:tabs>
        <w:ind w:left="0" w:firstLine="0"/>
        <w:jc w:val="both"/>
        <w:rPr>
          <w:rFonts w:ascii="Times New Roman" w:hAnsi="Times New Roman" w:cs="Times New Roman"/>
          <w:sz w:val="22"/>
          <w:szCs w:val="22"/>
          <w:lang w:val="ro-RO"/>
        </w:rPr>
      </w:pPr>
      <w:r w:rsidRPr="00C4683A">
        <w:rPr>
          <w:rFonts w:ascii="Times New Roman" w:hAnsi="Times New Roman" w:cs="Times New Roman"/>
          <w:sz w:val="22"/>
          <w:szCs w:val="22"/>
          <w:lang w:val="ro-RO"/>
        </w:rPr>
        <w:t xml:space="preserve">Prin raportare la nevoile individuale, candidatul cu dizabilități poate înainta comisiei de concurs, în termenul prevăzut pentru depunerea dosarelor de concurs, propunerea sa privind instrumentele necesare pentru asigurarea accesibilității probelor de concurs. </w:t>
      </w:r>
    </w:p>
    <w:p w:rsidR="007901F4" w:rsidRPr="00C4683A" w:rsidRDefault="007901F4" w:rsidP="007901F4">
      <w:pPr>
        <w:ind w:firstLine="344"/>
        <w:jc w:val="both"/>
        <w:rPr>
          <w:b/>
          <w:sz w:val="22"/>
          <w:szCs w:val="22"/>
          <w:lang w:val="ro-RO"/>
        </w:rPr>
      </w:pPr>
      <w:r w:rsidRPr="00C4683A">
        <w:rPr>
          <w:b/>
          <w:sz w:val="22"/>
          <w:szCs w:val="22"/>
          <w:lang w:val="ro-RO"/>
        </w:rPr>
        <w:t>Condiții generale de ocupare a postului:</w:t>
      </w:r>
    </w:p>
    <w:p w:rsidR="007901F4" w:rsidRPr="00C4683A" w:rsidRDefault="007901F4" w:rsidP="007901F4">
      <w:pPr>
        <w:pStyle w:val="ListParagraph"/>
        <w:numPr>
          <w:ilvl w:val="0"/>
          <w:numId w:val="1"/>
        </w:numPr>
        <w:jc w:val="both"/>
        <w:rPr>
          <w:sz w:val="22"/>
          <w:szCs w:val="22"/>
          <w:lang w:val="ro-RO"/>
        </w:rPr>
      </w:pPr>
      <w:r w:rsidRPr="00C4683A">
        <w:rPr>
          <w:sz w:val="22"/>
          <w:szCs w:val="22"/>
          <w:lang w:val="ro-RO"/>
        </w:rPr>
        <w:t xml:space="preserve">are cetățenia română, cetățenie a altor state membre ale Uniunii Europene sau a statelor aparținând Spațiului Economic European și domiciliul în România;  </w:t>
      </w:r>
    </w:p>
    <w:p w:rsidR="007901F4" w:rsidRPr="00C4683A" w:rsidRDefault="007901F4" w:rsidP="007901F4">
      <w:pPr>
        <w:pStyle w:val="ListParagraph"/>
        <w:numPr>
          <w:ilvl w:val="0"/>
          <w:numId w:val="1"/>
        </w:numPr>
        <w:jc w:val="both"/>
        <w:rPr>
          <w:sz w:val="22"/>
          <w:szCs w:val="22"/>
          <w:lang w:val="ro-RO"/>
        </w:rPr>
      </w:pPr>
      <w:r w:rsidRPr="00C4683A">
        <w:rPr>
          <w:sz w:val="22"/>
          <w:szCs w:val="22"/>
          <w:lang w:val="ro-RO"/>
        </w:rPr>
        <w:t>cunoaște limba română, scris și vorbit;</w:t>
      </w:r>
    </w:p>
    <w:p w:rsidR="007901F4" w:rsidRPr="00C4683A" w:rsidRDefault="007901F4" w:rsidP="007901F4">
      <w:pPr>
        <w:pStyle w:val="ListParagraph"/>
        <w:numPr>
          <w:ilvl w:val="0"/>
          <w:numId w:val="1"/>
        </w:numPr>
        <w:jc w:val="both"/>
        <w:rPr>
          <w:sz w:val="22"/>
          <w:szCs w:val="22"/>
          <w:lang w:val="ro-RO"/>
        </w:rPr>
      </w:pPr>
      <w:r w:rsidRPr="00C4683A">
        <w:rPr>
          <w:sz w:val="22"/>
          <w:szCs w:val="22"/>
          <w:lang w:val="ro-RO"/>
        </w:rPr>
        <w:t xml:space="preserve">are vârsta minimă reglementată de prevederile legale;  </w:t>
      </w:r>
    </w:p>
    <w:p w:rsidR="007901F4" w:rsidRPr="00C4683A" w:rsidRDefault="007901F4" w:rsidP="007901F4">
      <w:pPr>
        <w:pStyle w:val="ListParagraph"/>
        <w:numPr>
          <w:ilvl w:val="0"/>
          <w:numId w:val="1"/>
        </w:numPr>
        <w:jc w:val="both"/>
        <w:rPr>
          <w:sz w:val="22"/>
          <w:szCs w:val="22"/>
          <w:lang w:val="ro-RO"/>
        </w:rPr>
      </w:pPr>
      <w:r w:rsidRPr="00C4683A">
        <w:rPr>
          <w:sz w:val="22"/>
          <w:szCs w:val="22"/>
          <w:lang w:val="ro-RO"/>
        </w:rPr>
        <w:t xml:space="preserve">are capacitate deplină de exercițiu;  </w:t>
      </w:r>
    </w:p>
    <w:p w:rsidR="007901F4" w:rsidRPr="00C4683A" w:rsidRDefault="007901F4" w:rsidP="007901F4">
      <w:pPr>
        <w:pStyle w:val="ListParagraph"/>
        <w:numPr>
          <w:ilvl w:val="0"/>
          <w:numId w:val="1"/>
        </w:numPr>
        <w:jc w:val="both"/>
        <w:rPr>
          <w:sz w:val="22"/>
          <w:szCs w:val="22"/>
          <w:lang w:val="ro-RO"/>
        </w:rPr>
      </w:pPr>
      <w:r w:rsidRPr="00C4683A">
        <w:rPr>
          <w:sz w:val="22"/>
          <w:szCs w:val="22"/>
          <w:lang w:val="ro-RO"/>
        </w:rPr>
        <w:t xml:space="preserve">are o stare de sănătate corespunzătoare postului pentru care candidează, atestată pe baza adeverinței medicale eliberate de medicul de familie sau de unitățile sanitare abilitate;  </w:t>
      </w:r>
    </w:p>
    <w:p w:rsidR="007901F4" w:rsidRPr="00C4683A" w:rsidRDefault="007901F4" w:rsidP="007901F4">
      <w:pPr>
        <w:pStyle w:val="ListParagraph"/>
        <w:numPr>
          <w:ilvl w:val="0"/>
          <w:numId w:val="1"/>
        </w:numPr>
        <w:jc w:val="both"/>
        <w:rPr>
          <w:sz w:val="22"/>
          <w:szCs w:val="22"/>
          <w:lang w:val="ro-RO"/>
        </w:rPr>
      </w:pPr>
      <w:r w:rsidRPr="00C4683A">
        <w:rPr>
          <w:sz w:val="22"/>
          <w:szCs w:val="22"/>
          <w:lang w:val="ro-RO"/>
        </w:rPr>
        <w:t xml:space="preserve">îndeplinește condițiile de studii și, după caz, de vechime sau alte condiții specifice potrivit cerințelor postului scos la concurs;  </w:t>
      </w:r>
    </w:p>
    <w:p w:rsidR="007901F4" w:rsidRDefault="007901F4" w:rsidP="007901F4">
      <w:pPr>
        <w:pStyle w:val="ListParagraph"/>
        <w:numPr>
          <w:ilvl w:val="0"/>
          <w:numId w:val="1"/>
        </w:numPr>
        <w:jc w:val="both"/>
        <w:rPr>
          <w:sz w:val="22"/>
          <w:szCs w:val="22"/>
          <w:lang w:val="ro-RO"/>
        </w:rPr>
      </w:pPr>
      <w:r w:rsidRPr="00C4683A">
        <w:rPr>
          <w:sz w:val="22"/>
          <w:szCs w:val="22"/>
          <w:lang w:val="ro-RO"/>
        </w:rPr>
        <w:t>nu a fost condamnat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w:t>
      </w:r>
    </w:p>
    <w:p w:rsidR="007901F4" w:rsidRPr="00C4683A" w:rsidRDefault="007901F4" w:rsidP="007901F4">
      <w:pPr>
        <w:ind w:firstLine="344"/>
        <w:jc w:val="both"/>
        <w:rPr>
          <w:b/>
          <w:sz w:val="22"/>
          <w:szCs w:val="22"/>
          <w:lang w:val="ro-RO"/>
        </w:rPr>
      </w:pPr>
      <w:r w:rsidRPr="00C4683A">
        <w:rPr>
          <w:b/>
          <w:sz w:val="22"/>
          <w:szCs w:val="22"/>
          <w:lang w:val="ro-RO"/>
        </w:rPr>
        <w:t>Condiții specifice de ocupare a postului</w:t>
      </w:r>
      <w:r>
        <w:rPr>
          <w:b/>
          <w:sz w:val="22"/>
          <w:szCs w:val="22"/>
          <w:lang w:val="ro-RO"/>
        </w:rPr>
        <w:t xml:space="preserve"> pentru toate stațiunile</w:t>
      </w:r>
      <w:r w:rsidRPr="00C4683A">
        <w:rPr>
          <w:b/>
          <w:sz w:val="22"/>
          <w:szCs w:val="22"/>
          <w:lang w:val="ro-RO"/>
        </w:rPr>
        <w:t>:</w:t>
      </w:r>
    </w:p>
    <w:p w:rsidR="007901F4" w:rsidRPr="00280895" w:rsidRDefault="007901F4" w:rsidP="007901F4">
      <w:pPr>
        <w:ind w:firstLine="344"/>
        <w:jc w:val="both"/>
        <w:rPr>
          <w:b/>
          <w:sz w:val="22"/>
          <w:szCs w:val="22"/>
          <w:lang w:val="ro-RO"/>
        </w:rPr>
      </w:pPr>
      <w:r w:rsidRPr="00280895">
        <w:rPr>
          <w:sz w:val="22"/>
          <w:szCs w:val="22"/>
          <w:lang w:val="ro-RO"/>
        </w:rPr>
        <w:t>Cod ocupație -111207 – director instituție publica</w:t>
      </w:r>
    </w:p>
    <w:p w:rsidR="007901F4" w:rsidRPr="00280895" w:rsidRDefault="007901F4" w:rsidP="007901F4">
      <w:pPr>
        <w:ind w:firstLine="720"/>
        <w:jc w:val="both"/>
        <w:rPr>
          <w:sz w:val="22"/>
          <w:szCs w:val="22"/>
        </w:rPr>
      </w:pPr>
      <w:r w:rsidRPr="00280895">
        <w:rPr>
          <w:sz w:val="22"/>
          <w:szCs w:val="22"/>
          <w:lang w:val="ro-RO"/>
        </w:rPr>
        <w:t xml:space="preserve">- </w:t>
      </w:r>
      <w:proofErr w:type="spellStart"/>
      <w:r w:rsidRPr="00280895">
        <w:rPr>
          <w:sz w:val="22"/>
          <w:szCs w:val="22"/>
        </w:rPr>
        <w:t>este</w:t>
      </w:r>
      <w:proofErr w:type="spellEnd"/>
      <w:r w:rsidRPr="00280895">
        <w:rPr>
          <w:sz w:val="22"/>
          <w:szCs w:val="22"/>
        </w:rPr>
        <w:t xml:space="preserve"> specialist </w:t>
      </w:r>
      <w:proofErr w:type="spellStart"/>
      <w:r w:rsidRPr="00280895">
        <w:rPr>
          <w:sz w:val="22"/>
          <w:szCs w:val="22"/>
        </w:rPr>
        <w:t>în</w:t>
      </w:r>
      <w:proofErr w:type="spellEnd"/>
      <w:r w:rsidRPr="00280895">
        <w:rPr>
          <w:sz w:val="22"/>
          <w:szCs w:val="22"/>
        </w:rPr>
        <w:t xml:space="preserve"> </w:t>
      </w:r>
      <w:proofErr w:type="spellStart"/>
      <w:r w:rsidRPr="00280895">
        <w:rPr>
          <w:sz w:val="22"/>
          <w:szCs w:val="22"/>
        </w:rPr>
        <w:t>cel</w:t>
      </w:r>
      <w:proofErr w:type="spellEnd"/>
      <w:r w:rsidRPr="00280895">
        <w:rPr>
          <w:sz w:val="22"/>
          <w:szCs w:val="22"/>
        </w:rPr>
        <w:t xml:space="preserve"> </w:t>
      </w:r>
      <w:proofErr w:type="spellStart"/>
      <w:r w:rsidRPr="00280895">
        <w:rPr>
          <w:sz w:val="22"/>
          <w:szCs w:val="22"/>
        </w:rPr>
        <w:t>puţin</w:t>
      </w:r>
      <w:proofErr w:type="spellEnd"/>
      <w:r w:rsidRPr="00280895">
        <w:rPr>
          <w:sz w:val="22"/>
          <w:szCs w:val="22"/>
        </w:rPr>
        <w:t xml:space="preserve"> </w:t>
      </w:r>
      <w:proofErr w:type="spellStart"/>
      <w:r w:rsidRPr="00280895">
        <w:rPr>
          <w:sz w:val="22"/>
          <w:szCs w:val="22"/>
        </w:rPr>
        <w:t>unul</w:t>
      </w:r>
      <w:proofErr w:type="spellEnd"/>
      <w:r w:rsidRPr="00280895">
        <w:rPr>
          <w:sz w:val="22"/>
          <w:szCs w:val="22"/>
        </w:rPr>
        <w:t xml:space="preserve"> </w:t>
      </w:r>
      <w:proofErr w:type="spellStart"/>
      <w:r w:rsidRPr="00280895">
        <w:rPr>
          <w:sz w:val="22"/>
          <w:szCs w:val="22"/>
        </w:rPr>
        <w:t>dintre</w:t>
      </w:r>
      <w:proofErr w:type="spellEnd"/>
      <w:r w:rsidRPr="00280895">
        <w:rPr>
          <w:sz w:val="22"/>
          <w:szCs w:val="22"/>
        </w:rPr>
        <w:t xml:space="preserve"> </w:t>
      </w:r>
      <w:proofErr w:type="spellStart"/>
      <w:r w:rsidRPr="00280895">
        <w:rPr>
          <w:sz w:val="22"/>
          <w:szCs w:val="22"/>
        </w:rPr>
        <w:t>domeniile</w:t>
      </w:r>
      <w:proofErr w:type="spellEnd"/>
      <w:r w:rsidRPr="00280895">
        <w:rPr>
          <w:sz w:val="22"/>
          <w:szCs w:val="22"/>
        </w:rPr>
        <w:t xml:space="preserve"> de </w:t>
      </w:r>
      <w:proofErr w:type="spellStart"/>
      <w:r w:rsidRPr="00280895">
        <w:rPr>
          <w:sz w:val="22"/>
          <w:szCs w:val="22"/>
        </w:rPr>
        <w:t>activitate</w:t>
      </w:r>
      <w:proofErr w:type="spellEnd"/>
      <w:r w:rsidRPr="00280895">
        <w:rPr>
          <w:sz w:val="22"/>
          <w:szCs w:val="22"/>
        </w:rPr>
        <w:t xml:space="preserve"> ale </w:t>
      </w:r>
      <w:proofErr w:type="spellStart"/>
      <w:r w:rsidRPr="00280895">
        <w:rPr>
          <w:sz w:val="22"/>
          <w:szCs w:val="22"/>
        </w:rPr>
        <w:t>institutului</w:t>
      </w:r>
      <w:proofErr w:type="spellEnd"/>
      <w:r w:rsidRPr="00280895">
        <w:rPr>
          <w:sz w:val="22"/>
          <w:szCs w:val="22"/>
        </w:rPr>
        <w:t>/</w:t>
      </w:r>
      <w:proofErr w:type="spellStart"/>
      <w:r w:rsidRPr="00280895">
        <w:rPr>
          <w:sz w:val="22"/>
          <w:szCs w:val="22"/>
        </w:rPr>
        <w:t>statiunii</w:t>
      </w:r>
      <w:proofErr w:type="spellEnd"/>
      <w:r w:rsidRPr="00280895">
        <w:rPr>
          <w:sz w:val="22"/>
          <w:szCs w:val="22"/>
        </w:rPr>
        <w:t xml:space="preserve"> </w:t>
      </w:r>
      <w:proofErr w:type="spellStart"/>
      <w:r w:rsidRPr="00280895">
        <w:rPr>
          <w:sz w:val="22"/>
          <w:szCs w:val="22"/>
        </w:rPr>
        <w:t>si</w:t>
      </w:r>
      <w:proofErr w:type="spellEnd"/>
      <w:r w:rsidRPr="00280895">
        <w:rPr>
          <w:sz w:val="22"/>
          <w:szCs w:val="22"/>
        </w:rPr>
        <w:t>/</w:t>
      </w:r>
      <w:proofErr w:type="spellStart"/>
      <w:r w:rsidRPr="00280895">
        <w:rPr>
          <w:sz w:val="22"/>
          <w:szCs w:val="22"/>
        </w:rPr>
        <w:t>sau</w:t>
      </w:r>
      <w:proofErr w:type="spellEnd"/>
      <w:r w:rsidRPr="00280895">
        <w:rPr>
          <w:sz w:val="22"/>
          <w:szCs w:val="22"/>
        </w:rPr>
        <w:t xml:space="preserve"> </w:t>
      </w:r>
      <w:proofErr w:type="spellStart"/>
      <w:r w:rsidRPr="00280895">
        <w:rPr>
          <w:sz w:val="22"/>
          <w:szCs w:val="22"/>
        </w:rPr>
        <w:t>inrudit</w:t>
      </w:r>
      <w:proofErr w:type="spellEnd"/>
      <w:r w:rsidRPr="00280895">
        <w:rPr>
          <w:sz w:val="22"/>
          <w:szCs w:val="22"/>
        </w:rPr>
        <w:t>;</w:t>
      </w:r>
    </w:p>
    <w:p w:rsidR="007901F4" w:rsidRPr="00280895" w:rsidRDefault="007901F4" w:rsidP="00061BE2">
      <w:pPr>
        <w:tabs>
          <w:tab w:val="left" w:pos="709"/>
        </w:tabs>
        <w:ind w:firstLine="720"/>
        <w:jc w:val="both"/>
        <w:rPr>
          <w:sz w:val="22"/>
          <w:szCs w:val="22"/>
          <w:lang w:val="ro-RO"/>
        </w:rPr>
      </w:pPr>
      <w:r w:rsidRPr="00280895">
        <w:rPr>
          <w:sz w:val="22"/>
          <w:szCs w:val="22"/>
        </w:rPr>
        <w:t>-</w:t>
      </w:r>
      <w:r w:rsidR="00061BE2">
        <w:rPr>
          <w:sz w:val="22"/>
          <w:szCs w:val="22"/>
        </w:rPr>
        <w:t xml:space="preserve"> </w:t>
      </w:r>
      <w:r w:rsidRPr="00280895">
        <w:rPr>
          <w:sz w:val="22"/>
          <w:szCs w:val="22"/>
        </w:rPr>
        <w:t>are</w:t>
      </w:r>
      <w:r w:rsidR="00061BE2">
        <w:rPr>
          <w:sz w:val="22"/>
          <w:szCs w:val="22"/>
        </w:rPr>
        <w:t xml:space="preserve"> </w:t>
      </w:r>
      <w:proofErr w:type="spellStart"/>
      <w:r w:rsidRPr="00280895">
        <w:rPr>
          <w:sz w:val="22"/>
          <w:szCs w:val="22"/>
        </w:rPr>
        <w:t>referinţe</w:t>
      </w:r>
      <w:proofErr w:type="spellEnd"/>
      <w:r w:rsidRPr="00280895">
        <w:rPr>
          <w:sz w:val="22"/>
          <w:szCs w:val="22"/>
        </w:rPr>
        <w:t xml:space="preserve"> </w:t>
      </w:r>
      <w:proofErr w:type="spellStart"/>
      <w:r w:rsidRPr="00280895">
        <w:rPr>
          <w:sz w:val="22"/>
          <w:szCs w:val="22"/>
        </w:rPr>
        <w:t>profesionale</w:t>
      </w:r>
      <w:proofErr w:type="spellEnd"/>
      <w:r w:rsidRPr="00280895">
        <w:rPr>
          <w:sz w:val="22"/>
          <w:szCs w:val="22"/>
        </w:rPr>
        <w:t xml:space="preserve"> </w:t>
      </w:r>
      <w:proofErr w:type="spellStart"/>
      <w:r w:rsidRPr="00280895">
        <w:rPr>
          <w:sz w:val="22"/>
          <w:szCs w:val="22"/>
        </w:rPr>
        <w:t>relevante</w:t>
      </w:r>
      <w:proofErr w:type="spellEnd"/>
      <w:r w:rsidRPr="00280895">
        <w:rPr>
          <w:sz w:val="22"/>
          <w:szCs w:val="22"/>
        </w:rPr>
        <w:t xml:space="preserve"> </w:t>
      </w:r>
      <w:proofErr w:type="spellStart"/>
      <w:r w:rsidRPr="00280895">
        <w:rPr>
          <w:sz w:val="22"/>
          <w:szCs w:val="22"/>
        </w:rPr>
        <w:t>pentru</w:t>
      </w:r>
      <w:proofErr w:type="spellEnd"/>
      <w:r w:rsidRPr="00280895">
        <w:rPr>
          <w:sz w:val="22"/>
          <w:szCs w:val="22"/>
        </w:rPr>
        <w:t xml:space="preserve"> </w:t>
      </w:r>
      <w:proofErr w:type="spellStart"/>
      <w:r w:rsidRPr="00280895">
        <w:rPr>
          <w:sz w:val="22"/>
          <w:szCs w:val="22"/>
        </w:rPr>
        <w:t>experienţa</w:t>
      </w:r>
      <w:proofErr w:type="spellEnd"/>
      <w:r w:rsidRPr="00280895">
        <w:rPr>
          <w:sz w:val="22"/>
          <w:szCs w:val="22"/>
        </w:rPr>
        <w:t xml:space="preserve"> </w:t>
      </w:r>
      <w:proofErr w:type="spellStart"/>
      <w:r w:rsidRPr="00280895">
        <w:rPr>
          <w:sz w:val="22"/>
          <w:szCs w:val="22"/>
        </w:rPr>
        <w:t>în</w:t>
      </w:r>
      <w:proofErr w:type="spellEnd"/>
      <w:r w:rsidRPr="00280895">
        <w:rPr>
          <w:sz w:val="22"/>
          <w:szCs w:val="22"/>
        </w:rPr>
        <w:t xml:space="preserve"> </w:t>
      </w:r>
      <w:proofErr w:type="spellStart"/>
      <w:r w:rsidRPr="00280895">
        <w:rPr>
          <w:sz w:val="22"/>
          <w:szCs w:val="22"/>
        </w:rPr>
        <w:t>domeniul</w:t>
      </w:r>
      <w:proofErr w:type="spellEnd"/>
      <w:r w:rsidRPr="00280895">
        <w:rPr>
          <w:sz w:val="22"/>
          <w:szCs w:val="22"/>
        </w:rPr>
        <w:t xml:space="preserve"> de </w:t>
      </w:r>
      <w:proofErr w:type="spellStart"/>
      <w:r w:rsidRPr="00280895">
        <w:rPr>
          <w:sz w:val="22"/>
          <w:szCs w:val="22"/>
        </w:rPr>
        <w:t>activitate</w:t>
      </w:r>
      <w:proofErr w:type="spellEnd"/>
      <w:r w:rsidRPr="00280895">
        <w:rPr>
          <w:sz w:val="22"/>
          <w:szCs w:val="22"/>
        </w:rPr>
        <w:t xml:space="preserve"> al </w:t>
      </w:r>
      <w:proofErr w:type="spellStart"/>
      <w:r w:rsidRPr="00280895">
        <w:rPr>
          <w:sz w:val="22"/>
          <w:szCs w:val="22"/>
        </w:rPr>
        <w:t>institutului</w:t>
      </w:r>
      <w:proofErr w:type="spellEnd"/>
      <w:r w:rsidRPr="00280895">
        <w:rPr>
          <w:sz w:val="22"/>
          <w:szCs w:val="22"/>
        </w:rPr>
        <w:t>/</w:t>
      </w:r>
      <w:proofErr w:type="spellStart"/>
      <w:r w:rsidRPr="00280895">
        <w:rPr>
          <w:sz w:val="22"/>
          <w:szCs w:val="22"/>
        </w:rPr>
        <w:t>statiunii</w:t>
      </w:r>
      <w:proofErr w:type="spellEnd"/>
      <w:r w:rsidRPr="00280895">
        <w:rPr>
          <w:sz w:val="22"/>
          <w:szCs w:val="22"/>
        </w:rPr>
        <w:t xml:space="preserve"> </w:t>
      </w:r>
      <w:proofErr w:type="spellStart"/>
      <w:r w:rsidRPr="00280895">
        <w:rPr>
          <w:sz w:val="22"/>
          <w:szCs w:val="22"/>
        </w:rPr>
        <w:t>sau</w:t>
      </w:r>
      <w:proofErr w:type="spellEnd"/>
      <w:r w:rsidRPr="00280895">
        <w:rPr>
          <w:sz w:val="22"/>
          <w:szCs w:val="22"/>
        </w:rPr>
        <w:t xml:space="preserve"> </w:t>
      </w:r>
      <w:proofErr w:type="spellStart"/>
      <w:r w:rsidRPr="00280895">
        <w:rPr>
          <w:sz w:val="22"/>
          <w:szCs w:val="22"/>
        </w:rPr>
        <w:t>într</w:t>
      </w:r>
      <w:proofErr w:type="spellEnd"/>
      <w:r w:rsidRPr="00280895">
        <w:rPr>
          <w:sz w:val="22"/>
          <w:szCs w:val="22"/>
        </w:rPr>
        <w:t xml:space="preserve">-un </w:t>
      </w:r>
      <w:proofErr w:type="spellStart"/>
      <w:r w:rsidRPr="00280895">
        <w:rPr>
          <w:sz w:val="22"/>
          <w:szCs w:val="22"/>
        </w:rPr>
        <w:t>domeniu</w:t>
      </w:r>
      <w:proofErr w:type="spellEnd"/>
      <w:r w:rsidRPr="00280895">
        <w:rPr>
          <w:sz w:val="22"/>
          <w:szCs w:val="22"/>
        </w:rPr>
        <w:t xml:space="preserve"> </w:t>
      </w:r>
      <w:proofErr w:type="spellStart"/>
      <w:r w:rsidRPr="00280895">
        <w:rPr>
          <w:sz w:val="22"/>
          <w:szCs w:val="22"/>
        </w:rPr>
        <w:t>înrudit</w:t>
      </w:r>
      <w:proofErr w:type="spellEnd"/>
      <w:r w:rsidRPr="00280895">
        <w:rPr>
          <w:sz w:val="22"/>
          <w:szCs w:val="22"/>
        </w:rPr>
        <w:t xml:space="preserve">, </w:t>
      </w:r>
      <w:proofErr w:type="spellStart"/>
      <w:r w:rsidRPr="00280895">
        <w:rPr>
          <w:sz w:val="22"/>
          <w:szCs w:val="22"/>
        </w:rPr>
        <w:t>dovedită</w:t>
      </w:r>
      <w:proofErr w:type="spellEnd"/>
      <w:r w:rsidRPr="00280895">
        <w:rPr>
          <w:sz w:val="22"/>
          <w:szCs w:val="22"/>
        </w:rPr>
        <w:t xml:space="preserve"> </w:t>
      </w:r>
      <w:proofErr w:type="spellStart"/>
      <w:r w:rsidRPr="00280895">
        <w:rPr>
          <w:sz w:val="22"/>
          <w:szCs w:val="22"/>
        </w:rPr>
        <w:t>prin</w:t>
      </w:r>
      <w:proofErr w:type="spellEnd"/>
      <w:r w:rsidRPr="00280895">
        <w:rPr>
          <w:sz w:val="22"/>
          <w:szCs w:val="22"/>
        </w:rPr>
        <w:t xml:space="preserve"> </w:t>
      </w:r>
      <w:proofErr w:type="spellStart"/>
      <w:r w:rsidRPr="00280895">
        <w:rPr>
          <w:sz w:val="22"/>
          <w:szCs w:val="22"/>
        </w:rPr>
        <w:t>scrisori</w:t>
      </w:r>
      <w:proofErr w:type="spellEnd"/>
      <w:r w:rsidRPr="00280895">
        <w:rPr>
          <w:sz w:val="22"/>
          <w:szCs w:val="22"/>
        </w:rPr>
        <w:t xml:space="preserve"> de </w:t>
      </w:r>
      <w:proofErr w:type="spellStart"/>
      <w:r w:rsidRPr="00280895">
        <w:rPr>
          <w:sz w:val="22"/>
          <w:szCs w:val="22"/>
        </w:rPr>
        <w:t>recomandare</w:t>
      </w:r>
      <w:proofErr w:type="spellEnd"/>
      <w:r w:rsidRPr="00280895">
        <w:rPr>
          <w:sz w:val="22"/>
          <w:szCs w:val="22"/>
        </w:rPr>
        <w:t xml:space="preserve"> </w:t>
      </w:r>
      <w:proofErr w:type="spellStart"/>
      <w:r w:rsidRPr="00280895">
        <w:rPr>
          <w:sz w:val="22"/>
          <w:szCs w:val="22"/>
        </w:rPr>
        <w:t>furnizate</w:t>
      </w:r>
      <w:proofErr w:type="spellEnd"/>
      <w:r w:rsidRPr="00280895">
        <w:rPr>
          <w:sz w:val="22"/>
          <w:szCs w:val="22"/>
        </w:rPr>
        <w:t xml:space="preserve"> de </w:t>
      </w:r>
      <w:proofErr w:type="spellStart"/>
      <w:r w:rsidRPr="00280895">
        <w:rPr>
          <w:sz w:val="22"/>
          <w:szCs w:val="22"/>
        </w:rPr>
        <w:t>cel</w:t>
      </w:r>
      <w:proofErr w:type="spellEnd"/>
      <w:r w:rsidRPr="00280895">
        <w:rPr>
          <w:sz w:val="22"/>
          <w:szCs w:val="22"/>
        </w:rPr>
        <w:t xml:space="preserve"> </w:t>
      </w:r>
      <w:proofErr w:type="spellStart"/>
      <w:r w:rsidRPr="00280895">
        <w:rPr>
          <w:sz w:val="22"/>
          <w:szCs w:val="22"/>
        </w:rPr>
        <w:t>puţin</w:t>
      </w:r>
      <w:proofErr w:type="spellEnd"/>
      <w:r w:rsidRPr="00280895">
        <w:rPr>
          <w:sz w:val="22"/>
          <w:szCs w:val="22"/>
        </w:rPr>
        <w:t xml:space="preserve"> 3 </w:t>
      </w:r>
      <w:proofErr w:type="spellStart"/>
      <w:r w:rsidRPr="00280895">
        <w:rPr>
          <w:sz w:val="22"/>
          <w:szCs w:val="22"/>
        </w:rPr>
        <w:t>persoane</w:t>
      </w:r>
      <w:proofErr w:type="spellEnd"/>
      <w:r w:rsidRPr="00280895">
        <w:rPr>
          <w:sz w:val="22"/>
          <w:szCs w:val="22"/>
        </w:rPr>
        <w:t xml:space="preserve">, </w:t>
      </w:r>
      <w:proofErr w:type="spellStart"/>
      <w:r w:rsidRPr="00280895">
        <w:rPr>
          <w:sz w:val="22"/>
          <w:szCs w:val="22"/>
        </w:rPr>
        <w:t>specialişti</w:t>
      </w:r>
      <w:proofErr w:type="spellEnd"/>
      <w:r w:rsidRPr="00280895">
        <w:rPr>
          <w:sz w:val="22"/>
          <w:szCs w:val="22"/>
        </w:rPr>
        <w:t xml:space="preserve"> cu </w:t>
      </w:r>
      <w:proofErr w:type="spellStart"/>
      <w:r w:rsidRPr="00280895">
        <w:rPr>
          <w:sz w:val="22"/>
          <w:szCs w:val="22"/>
        </w:rPr>
        <w:t>reputaţie</w:t>
      </w:r>
      <w:proofErr w:type="spellEnd"/>
      <w:r w:rsidRPr="00280895">
        <w:rPr>
          <w:sz w:val="22"/>
          <w:szCs w:val="22"/>
        </w:rPr>
        <w:t xml:space="preserve"> pe plan </w:t>
      </w:r>
      <w:proofErr w:type="spellStart"/>
      <w:r w:rsidRPr="00280895">
        <w:rPr>
          <w:sz w:val="22"/>
          <w:szCs w:val="22"/>
        </w:rPr>
        <w:t>competit</w:t>
      </w:r>
      <w:proofErr w:type="spellEnd"/>
      <w:r w:rsidRPr="00280895">
        <w:rPr>
          <w:sz w:val="22"/>
          <w:szCs w:val="22"/>
        </w:rPr>
        <w:t xml:space="preserve"> </w:t>
      </w:r>
      <w:proofErr w:type="spellStart"/>
      <w:r w:rsidRPr="00280895">
        <w:rPr>
          <w:sz w:val="22"/>
          <w:szCs w:val="22"/>
        </w:rPr>
        <w:t>şi</w:t>
      </w:r>
      <w:proofErr w:type="spellEnd"/>
      <w:r w:rsidRPr="00280895">
        <w:rPr>
          <w:sz w:val="22"/>
          <w:szCs w:val="22"/>
        </w:rPr>
        <w:t>/</w:t>
      </w:r>
      <w:proofErr w:type="spellStart"/>
      <w:r w:rsidRPr="00280895">
        <w:rPr>
          <w:sz w:val="22"/>
          <w:szCs w:val="22"/>
        </w:rPr>
        <w:t>sau</w:t>
      </w:r>
      <w:proofErr w:type="spellEnd"/>
      <w:r w:rsidRPr="00280895">
        <w:rPr>
          <w:sz w:val="22"/>
          <w:szCs w:val="22"/>
        </w:rPr>
        <w:t xml:space="preserve"> international;</w:t>
      </w:r>
    </w:p>
    <w:p w:rsidR="007901F4" w:rsidRPr="00280895" w:rsidRDefault="007901F4" w:rsidP="007901F4">
      <w:pPr>
        <w:tabs>
          <w:tab w:val="left" w:pos="851"/>
          <w:tab w:val="left" w:pos="993"/>
        </w:tabs>
        <w:ind w:firstLine="720"/>
        <w:jc w:val="both"/>
        <w:rPr>
          <w:sz w:val="22"/>
          <w:szCs w:val="22"/>
          <w:lang w:val="ro-RO"/>
        </w:rPr>
      </w:pPr>
      <w:r w:rsidRPr="00280895">
        <w:rPr>
          <w:sz w:val="22"/>
          <w:szCs w:val="22"/>
          <w:lang w:val="ro-RO"/>
        </w:rPr>
        <w:t xml:space="preserve">- </w:t>
      </w:r>
      <w:r w:rsidRPr="00280895">
        <w:rPr>
          <w:sz w:val="22"/>
          <w:szCs w:val="22"/>
        </w:rPr>
        <w:t xml:space="preserve">are </w:t>
      </w:r>
      <w:proofErr w:type="spellStart"/>
      <w:r w:rsidRPr="00280895">
        <w:rPr>
          <w:sz w:val="22"/>
          <w:szCs w:val="22"/>
        </w:rPr>
        <w:t>experienţă</w:t>
      </w:r>
      <w:proofErr w:type="spellEnd"/>
      <w:r w:rsidRPr="00280895">
        <w:rPr>
          <w:sz w:val="22"/>
          <w:szCs w:val="22"/>
        </w:rPr>
        <w:t xml:space="preserve"> </w:t>
      </w:r>
      <w:proofErr w:type="spellStart"/>
      <w:r w:rsidRPr="00280895">
        <w:rPr>
          <w:sz w:val="22"/>
          <w:szCs w:val="22"/>
        </w:rPr>
        <w:t>managerială</w:t>
      </w:r>
      <w:proofErr w:type="spellEnd"/>
      <w:r w:rsidRPr="00280895">
        <w:rPr>
          <w:sz w:val="22"/>
          <w:szCs w:val="22"/>
        </w:rPr>
        <w:t xml:space="preserve"> </w:t>
      </w:r>
      <w:proofErr w:type="spellStart"/>
      <w:r w:rsidRPr="00280895">
        <w:rPr>
          <w:sz w:val="22"/>
          <w:szCs w:val="22"/>
        </w:rPr>
        <w:t>dovedita</w:t>
      </w:r>
      <w:proofErr w:type="spellEnd"/>
      <w:r w:rsidRPr="00280895">
        <w:rPr>
          <w:sz w:val="22"/>
          <w:szCs w:val="22"/>
        </w:rPr>
        <w:t xml:space="preserve"> de minimum 5 ani </w:t>
      </w:r>
      <w:proofErr w:type="spellStart"/>
      <w:r w:rsidRPr="00280895">
        <w:rPr>
          <w:sz w:val="22"/>
          <w:szCs w:val="22"/>
        </w:rPr>
        <w:t>ani</w:t>
      </w:r>
      <w:proofErr w:type="spellEnd"/>
      <w:r w:rsidRPr="00280895">
        <w:rPr>
          <w:sz w:val="22"/>
          <w:szCs w:val="22"/>
        </w:rPr>
        <w:t xml:space="preserve"> </w:t>
      </w:r>
      <w:proofErr w:type="spellStart"/>
      <w:r w:rsidRPr="00280895">
        <w:rPr>
          <w:sz w:val="22"/>
          <w:szCs w:val="22"/>
        </w:rPr>
        <w:t>în</w:t>
      </w:r>
      <w:proofErr w:type="spellEnd"/>
      <w:r w:rsidRPr="00280895">
        <w:rPr>
          <w:sz w:val="22"/>
          <w:szCs w:val="22"/>
        </w:rPr>
        <w:t xml:space="preserve"> </w:t>
      </w:r>
      <w:proofErr w:type="spellStart"/>
      <w:r w:rsidRPr="00280895">
        <w:rPr>
          <w:sz w:val="22"/>
          <w:szCs w:val="22"/>
        </w:rPr>
        <w:t>activitatea</w:t>
      </w:r>
      <w:proofErr w:type="spellEnd"/>
      <w:r w:rsidRPr="00280895">
        <w:rPr>
          <w:sz w:val="22"/>
          <w:szCs w:val="22"/>
        </w:rPr>
        <w:t xml:space="preserve"> de </w:t>
      </w:r>
      <w:proofErr w:type="spellStart"/>
      <w:r w:rsidRPr="00280895">
        <w:rPr>
          <w:sz w:val="22"/>
          <w:szCs w:val="22"/>
        </w:rPr>
        <w:t>conducere</w:t>
      </w:r>
      <w:proofErr w:type="spellEnd"/>
      <w:r w:rsidRPr="00280895">
        <w:rPr>
          <w:sz w:val="22"/>
          <w:szCs w:val="22"/>
        </w:rPr>
        <w:t xml:space="preserve"> a </w:t>
      </w:r>
      <w:proofErr w:type="spellStart"/>
      <w:r w:rsidRPr="00280895">
        <w:rPr>
          <w:sz w:val="22"/>
          <w:szCs w:val="22"/>
        </w:rPr>
        <w:t>unei</w:t>
      </w:r>
      <w:proofErr w:type="spellEnd"/>
      <w:r w:rsidRPr="00280895">
        <w:rPr>
          <w:sz w:val="22"/>
          <w:szCs w:val="22"/>
        </w:rPr>
        <w:t xml:space="preserve"> </w:t>
      </w:r>
      <w:proofErr w:type="spellStart"/>
      <w:r w:rsidRPr="00280895">
        <w:rPr>
          <w:sz w:val="22"/>
          <w:szCs w:val="22"/>
        </w:rPr>
        <w:t>unităţi</w:t>
      </w:r>
      <w:proofErr w:type="spellEnd"/>
      <w:r w:rsidRPr="00280895">
        <w:rPr>
          <w:sz w:val="22"/>
          <w:szCs w:val="22"/>
        </w:rPr>
        <w:t xml:space="preserve"> de </w:t>
      </w:r>
      <w:proofErr w:type="spellStart"/>
      <w:r w:rsidRPr="00280895">
        <w:rPr>
          <w:sz w:val="22"/>
          <w:szCs w:val="22"/>
        </w:rPr>
        <w:t>cercetare-dezvoltare</w:t>
      </w:r>
      <w:proofErr w:type="spellEnd"/>
      <w:r w:rsidRPr="00280895">
        <w:rPr>
          <w:sz w:val="22"/>
          <w:szCs w:val="22"/>
        </w:rPr>
        <w:t xml:space="preserve"> (ex</w:t>
      </w:r>
      <w:r w:rsidR="00E449C0" w:rsidRPr="00280895">
        <w:rPr>
          <w:sz w:val="22"/>
          <w:szCs w:val="22"/>
        </w:rPr>
        <w:t>.</w:t>
      </w:r>
      <w:r w:rsidRPr="00280895">
        <w:rPr>
          <w:sz w:val="22"/>
          <w:szCs w:val="22"/>
        </w:rPr>
        <w:t xml:space="preserve">, </w:t>
      </w:r>
      <w:proofErr w:type="spellStart"/>
      <w:r w:rsidRPr="00280895">
        <w:rPr>
          <w:sz w:val="22"/>
          <w:szCs w:val="22"/>
        </w:rPr>
        <w:t>consiliu</w:t>
      </w:r>
      <w:proofErr w:type="spellEnd"/>
      <w:r w:rsidRPr="00280895">
        <w:rPr>
          <w:sz w:val="22"/>
          <w:szCs w:val="22"/>
        </w:rPr>
        <w:t xml:space="preserve"> de </w:t>
      </w:r>
      <w:proofErr w:type="spellStart"/>
      <w:r w:rsidRPr="00280895">
        <w:rPr>
          <w:sz w:val="22"/>
          <w:szCs w:val="22"/>
        </w:rPr>
        <w:t>administraţie</w:t>
      </w:r>
      <w:proofErr w:type="spellEnd"/>
      <w:r w:rsidRPr="00280895">
        <w:rPr>
          <w:sz w:val="22"/>
          <w:szCs w:val="22"/>
        </w:rPr>
        <w:t xml:space="preserve">, </w:t>
      </w:r>
      <w:proofErr w:type="spellStart"/>
      <w:r w:rsidRPr="00280895">
        <w:rPr>
          <w:sz w:val="22"/>
          <w:szCs w:val="22"/>
        </w:rPr>
        <w:t>consiliu</w:t>
      </w:r>
      <w:proofErr w:type="spellEnd"/>
      <w:r w:rsidRPr="00280895">
        <w:rPr>
          <w:sz w:val="22"/>
          <w:szCs w:val="22"/>
        </w:rPr>
        <w:t xml:space="preserve"> </w:t>
      </w:r>
      <w:proofErr w:type="spellStart"/>
      <w:r w:rsidRPr="00280895">
        <w:rPr>
          <w:sz w:val="22"/>
          <w:szCs w:val="22"/>
        </w:rPr>
        <w:t>ştiinţific</w:t>
      </w:r>
      <w:proofErr w:type="spellEnd"/>
      <w:r w:rsidRPr="00280895">
        <w:rPr>
          <w:sz w:val="22"/>
          <w:szCs w:val="22"/>
        </w:rPr>
        <w:t xml:space="preserve">, </w:t>
      </w:r>
      <w:proofErr w:type="spellStart"/>
      <w:r w:rsidRPr="00280895">
        <w:rPr>
          <w:sz w:val="22"/>
          <w:szCs w:val="22"/>
        </w:rPr>
        <w:t>laborator</w:t>
      </w:r>
      <w:proofErr w:type="spellEnd"/>
      <w:r w:rsidRPr="00280895">
        <w:rPr>
          <w:sz w:val="22"/>
          <w:szCs w:val="22"/>
        </w:rPr>
        <w:t xml:space="preserve">, </w:t>
      </w:r>
      <w:proofErr w:type="spellStart"/>
      <w:r w:rsidRPr="00280895">
        <w:rPr>
          <w:sz w:val="22"/>
          <w:szCs w:val="22"/>
        </w:rPr>
        <w:t>secţie</w:t>
      </w:r>
      <w:proofErr w:type="spellEnd"/>
      <w:r w:rsidR="0080260C" w:rsidRPr="00280895">
        <w:rPr>
          <w:sz w:val="22"/>
          <w:szCs w:val="22"/>
        </w:rPr>
        <w:t xml:space="preserve"> de </w:t>
      </w:r>
      <w:proofErr w:type="spellStart"/>
      <w:r w:rsidR="0080260C" w:rsidRPr="00280895">
        <w:rPr>
          <w:sz w:val="22"/>
          <w:szCs w:val="22"/>
        </w:rPr>
        <w:t>specialitate</w:t>
      </w:r>
      <w:proofErr w:type="spellEnd"/>
      <w:r w:rsidRPr="00280895">
        <w:rPr>
          <w:sz w:val="22"/>
          <w:szCs w:val="22"/>
        </w:rPr>
        <w:t xml:space="preserve">) </w:t>
      </w:r>
      <w:proofErr w:type="spellStart"/>
      <w:r w:rsidRPr="00280895">
        <w:rPr>
          <w:sz w:val="22"/>
          <w:szCs w:val="22"/>
        </w:rPr>
        <w:t>sau</w:t>
      </w:r>
      <w:proofErr w:type="spellEnd"/>
      <w:r w:rsidRPr="00280895">
        <w:rPr>
          <w:sz w:val="22"/>
          <w:szCs w:val="22"/>
        </w:rPr>
        <w:t xml:space="preserve"> </w:t>
      </w:r>
      <w:proofErr w:type="gramStart"/>
      <w:r w:rsidRPr="00280895">
        <w:rPr>
          <w:sz w:val="22"/>
          <w:szCs w:val="22"/>
        </w:rPr>
        <w:t>a</w:t>
      </w:r>
      <w:proofErr w:type="gramEnd"/>
      <w:r w:rsidRPr="00280895">
        <w:rPr>
          <w:sz w:val="22"/>
          <w:szCs w:val="22"/>
        </w:rPr>
        <w:t xml:space="preserve"> </w:t>
      </w:r>
      <w:proofErr w:type="spellStart"/>
      <w:r w:rsidRPr="00280895">
        <w:rPr>
          <w:sz w:val="22"/>
          <w:szCs w:val="22"/>
        </w:rPr>
        <w:t>indeplinit</w:t>
      </w:r>
      <w:proofErr w:type="spellEnd"/>
      <w:r w:rsidRPr="00280895">
        <w:rPr>
          <w:sz w:val="22"/>
          <w:szCs w:val="22"/>
        </w:rPr>
        <w:t xml:space="preserve"> </w:t>
      </w:r>
      <w:proofErr w:type="spellStart"/>
      <w:r w:rsidRPr="00280895">
        <w:rPr>
          <w:sz w:val="22"/>
          <w:szCs w:val="22"/>
        </w:rPr>
        <w:t>functia</w:t>
      </w:r>
      <w:proofErr w:type="spellEnd"/>
      <w:r w:rsidRPr="00280895">
        <w:rPr>
          <w:sz w:val="22"/>
          <w:szCs w:val="22"/>
        </w:rPr>
        <w:t xml:space="preserve"> de director de </w:t>
      </w:r>
      <w:proofErr w:type="spellStart"/>
      <w:r w:rsidRPr="00280895">
        <w:rPr>
          <w:sz w:val="22"/>
          <w:szCs w:val="22"/>
        </w:rPr>
        <w:t>proiect</w:t>
      </w:r>
      <w:proofErr w:type="spellEnd"/>
      <w:r w:rsidRPr="00280895">
        <w:rPr>
          <w:sz w:val="22"/>
          <w:szCs w:val="22"/>
        </w:rPr>
        <w:t xml:space="preserve"> </w:t>
      </w:r>
      <w:proofErr w:type="spellStart"/>
      <w:r w:rsidRPr="00280895">
        <w:rPr>
          <w:sz w:val="22"/>
          <w:szCs w:val="22"/>
        </w:rPr>
        <w:t>castigat</w:t>
      </w:r>
      <w:proofErr w:type="spellEnd"/>
      <w:r w:rsidRPr="00280895">
        <w:rPr>
          <w:sz w:val="22"/>
          <w:szCs w:val="22"/>
        </w:rPr>
        <w:t xml:space="preserve"> </w:t>
      </w:r>
      <w:proofErr w:type="spellStart"/>
      <w:r w:rsidRPr="00280895">
        <w:rPr>
          <w:sz w:val="22"/>
          <w:szCs w:val="22"/>
        </w:rPr>
        <w:t>prin</w:t>
      </w:r>
      <w:proofErr w:type="spellEnd"/>
      <w:r w:rsidRPr="00280895">
        <w:rPr>
          <w:sz w:val="22"/>
          <w:szCs w:val="22"/>
        </w:rPr>
        <w:t xml:space="preserve"> </w:t>
      </w:r>
      <w:proofErr w:type="spellStart"/>
      <w:r w:rsidRPr="00280895">
        <w:rPr>
          <w:sz w:val="22"/>
          <w:szCs w:val="22"/>
        </w:rPr>
        <w:t>compet</w:t>
      </w:r>
      <w:r w:rsidR="00E449C0" w:rsidRPr="00280895">
        <w:rPr>
          <w:sz w:val="22"/>
          <w:szCs w:val="22"/>
        </w:rPr>
        <w:t>itie</w:t>
      </w:r>
      <w:proofErr w:type="spellEnd"/>
      <w:r w:rsidRPr="00280895">
        <w:rPr>
          <w:sz w:val="22"/>
          <w:szCs w:val="22"/>
          <w:lang w:val="ro-RO"/>
        </w:rPr>
        <w:t>;</w:t>
      </w:r>
    </w:p>
    <w:p w:rsidR="007901F4" w:rsidRDefault="007901F4" w:rsidP="007901F4">
      <w:pPr>
        <w:ind w:firstLine="284"/>
        <w:jc w:val="both"/>
        <w:rPr>
          <w:rStyle w:val="l5def1"/>
          <w:rFonts w:ascii="Times New Roman" w:hAnsi="Times New Roman" w:cs="Times New Roman"/>
          <w:color w:val="auto"/>
          <w:sz w:val="22"/>
          <w:szCs w:val="22"/>
        </w:rPr>
      </w:pPr>
      <w:r w:rsidRPr="00280895">
        <w:rPr>
          <w:rStyle w:val="Heading2Char"/>
          <w:rFonts w:ascii="Times New Roman" w:hAnsi="Times New Roman" w:cs="Times New Roman"/>
          <w:color w:val="auto"/>
          <w:sz w:val="22"/>
          <w:szCs w:val="22"/>
        </w:rPr>
        <w:t xml:space="preserve">  </w:t>
      </w:r>
      <w:r w:rsidR="00061BE2">
        <w:rPr>
          <w:rStyle w:val="Heading2Char"/>
          <w:rFonts w:ascii="Times New Roman" w:hAnsi="Times New Roman" w:cs="Times New Roman"/>
          <w:color w:val="auto"/>
          <w:sz w:val="22"/>
          <w:szCs w:val="22"/>
        </w:rPr>
        <w:tab/>
      </w:r>
      <w:r w:rsidRPr="00280895">
        <w:rPr>
          <w:rStyle w:val="Heading2Char"/>
          <w:rFonts w:ascii="Times New Roman" w:hAnsi="Times New Roman" w:cs="Times New Roman"/>
          <w:color w:val="auto"/>
          <w:sz w:val="22"/>
          <w:szCs w:val="22"/>
        </w:rPr>
        <w:t xml:space="preserve">-  la </w:t>
      </w:r>
      <w:proofErr w:type="spellStart"/>
      <w:r w:rsidRPr="00280895">
        <w:rPr>
          <w:rStyle w:val="Heading2Char"/>
          <w:rFonts w:ascii="Times New Roman" w:hAnsi="Times New Roman" w:cs="Times New Roman"/>
          <w:color w:val="auto"/>
          <w:sz w:val="22"/>
          <w:szCs w:val="22"/>
        </w:rPr>
        <w:t>concursul</w:t>
      </w:r>
      <w:proofErr w:type="spellEnd"/>
      <w:r w:rsidRPr="00280895">
        <w:rPr>
          <w:rStyle w:val="Heading2Char"/>
          <w:rFonts w:ascii="Times New Roman" w:hAnsi="Times New Roman" w:cs="Times New Roman"/>
          <w:color w:val="auto"/>
          <w:sz w:val="22"/>
          <w:szCs w:val="22"/>
        </w:rPr>
        <w:t xml:space="preserve"> </w:t>
      </w:r>
      <w:proofErr w:type="spellStart"/>
      <w:r w:rsidRPr="00280895">
        <w:rPr>
          <w:rStyle w:val="Heading2Char"/>
          <w:rFonts w:ascii="Times New Roman" w:hAnsi="Times New Roman" w:cs="Times New Roman"/>
          <w:color w:val="auto"/>
          <w:sz w:val="22"/>
          <w:szCs w:val="22"/>
        </w:rPr>
        <w:t>pentru</w:t>
      </w:r>
      <w:proofErr w:type="spellEnd"/>
      <w:r w:rsidRPr="00280895">
        <w:rPr>
          <w:rStyle w:val="Heading2Char"/>
          <w:rFonts w:ascii="Times New Roman" w:hAnsi="Times New Roman" w:cs="Times New Roman"/>
          <w:color w:val="auto"/>
          <w:sz w:val="22"/>
          <w:szCs w:val="22"/>
        </w:rPr>
        <w:t xml:space="preserve"> </w:t>
      </w:r>
      <w:proofErr w:type="spellStart"/>
      <w:r w:rsidRPr="00280895">
        <w:rPr>
          <w:rStyle w:val="Heading2Char"/>
          <w:rFonts w:ascii="Times New Roman" w:hAnsi="Times New Roman" w:cs="Times New Roman"/>
          <w:color w:val="auto"/>
          <w:sz w:val="22"/>
          <w:szCs w:val="22"/>
        </w:rPr>
        <w:t>ocuparea</w:t>
      </w:r>
      <w:proofErr w:type="spellEnd"/>
      <w:r w:rsidRPr="00280895">
        <w:rPr>
          <w:rStyle w:val="Heading2Char"/>
          <w:rFonts w:ascii="Times New Roman" w:hAnsi="Times New Roman" w:cs="Times New Roman"/>
          <w:color w:val="auto"/>
          <w:sz w:val="22"/>
          <w:szCs w:val="22"/>
        </w:rPr>
        <w:t xml:space="preserve"> </w:t>
      </w:r>
      <w:proofErr w:type="spellStart"/>
      <w:r w:rsidRPr="00280895">
        <w:rPr>
          <w:rStyle w:val="Heading2Char"/>
          <w:rFonts w:ascii="Times New Roman" w:hAnsi="Times New Roman" w:cs="Times New Roman"/>
          <w:color w:val="auto"/>
          <w:sz w:val="22"/>
          <w:szCs w:val="22"/>
        </w:rPr>
        <w:t>funcţiei</w:t>
      </w:r>
      <w:proofErr w:type="spellEnd"/>
      <w:r w:rsidRPr="00280895">
        <w:rPr>
          <w:rStyle w:val="Heading2Char"/>
          <w:rFonts w:ascii="Times New Roman" w:hAnsi="Times New Roman" w:cs="Times New Roman"/>
          <w:color w:val="auto"/>
          <w:sz w:val="22"/>
          <w:szCs w:val="22"/>
        </w:rPr>
        <w:t xml:space="preserve"> de director pot candida</w:t>
      </w:r>
      <w:r w:rsidRPr="00280895">
        <w:rPr>
          <w:rStyle w:val="l5def1"/>
          <w:rFonts w:ascii="Times New Roman" w:hAnsi="Times New Roman" w:cs="Times New Roman"/>
          <w:color w:val="auto"/>
          <w:sz w:val="22"/>
          <w:szCs w:val="22"/>
        </w:rPr>
        <w:t xml:space="preserve"> </w:t>
      </w:r>
      <w:proofErr w:type="spellStart"/>
      <w:r w:rsidRPr="00280895">
        <w:rPr>
          <w:rStyle w:val="l5def1"/>
          <w:rFonts w:ascii="Times New Roman" w:hAnsi="Times New Roman" w:cs="Times New Roman"/>
          <w:color w:val="auto"/>
          <w:sz w:val="22"/>
          <w:szCs w:val="22"/>
        </w:rPr>
        <w:t>absolvenţi</w:t>
      </w:r>
      <w:proofErr w:type="spellEnd"/>
      <w:r w:rsidRPr="00280895">
        <w:rPr>
          <w:rStyle w:val="l5def1"/>
          <w:rFonts w:ascii="Times New Roman" w:hAnsi="Times New Roman" w:cs="Times New Roman"/>
          <w:color w:val="auto"/>
          <w:sz w:val="22"/>
          <w:szCs w:val="22"/>
        </w:rPr>
        <w:t xml:space="preserve"> cu </w:t>
      </w:r>
      <w:proofErr w:type="spellStart"/>
      <w:r w:rsidRPr="00280895">
        <w:rPr>
          <w:rStyle w:val="l5def1"/>
          <w:rFonts w:ascii="Times New Roman" w:hAnsi="Times New Roman" w:cs="Times New Roman"/>
          <w:color w:val="auto"/>
          <w:sz w:val="22"/>
          <w:szCs w:val="22"/>
        </w:rPr>
        <w:t>studii</w:t>
      </w:r>
      <w:proofErr w:type="spellEnd"/>
      <w:r w:rsidRPr="00280895">
        <w:rPr>
          <w:rStyle w:val="l5def1"/>
          <w:rFonts w:ascii="Times New Roman" w:hAnsi="Times New Roman" w:cs="Times New Roman"/>
          <w:color w:val="auto"/>
          <w:sz w:val="22"/>
          <w:szCs w:val="22"/>
        </w:rPr>
        <w:t xml:space="preserve"> </w:t>
      </w:r>
      <w:proofErr w:type="spellStart"/>
      <w:r w:rsidRPr="00280895">
        <w:rPr>
          <w:rStyle w:val="l5def1"/>
          <w:rFonts w:ascii="Times New Roman" w:hAnsi="Times New Roman" w:cs="Times New Roman"/>
          <w:color w:val="auto"/>
          <w:sz w:val="22"/>
          <w:szCs w:val="22"/>
        </w:rPr>
        <w:t>superioare</w:t>
      </w:r>
      <w:proofErr w:type="spellEnd"/>
      <w:r w:rsidRPr="00280895">
        <w:rPr>
          <w:rStyle w:val="l5def1"/>
          <w:rFonts w:ascii="Times New Roman" w:hAnsi="Times New Roman" w:cs="Times New Roman"/>
          <w:color w:val="auto"/>
          <w:sz w:val="22"/>
          <w:szCs w:val="22"/>
        </w:rPr>
        <w:t xml:space="preserve">, cu </w:t>
      </w:r>
      <w:proofErr w:type="spellStart"/>
      <w:r w:rsidRPr="00280895">
        <w:rPr>
          <w:rStyle w:val="l5def1"/>
          <w:rFonts w:ascii="Times New Roman" w:hAnsi="Times New Roman" w:cs="Times New Roman"/>
          <w:color w:val="auto"/>
          <w:sz w:val="22"/>
          <w:szCs w:val="22"/>
        </w:rPr>
        <w:t>sau</w:t>
      </w:r>
      <w:proofErr w:type="spellEnd"/>
      <w:r w:rsidRPr="00280895">
        <w:rPr>
          <w:rStyle w:val="l5def1"/>
          <w:rFonts w:ascii="Times New Roman" w:hAnsi="Times New Roman" w:cs="Times New Roman"/>
          <w:color w:val="auto"/>
          <w:sz w:val="22"/>
          <w:szCs w:val="22"/>
        </w:rPr>
        <w:t xml:space="preserve"> </w:t>
      </w:r>
      <w:proofErr w:type="spellStart"/>
      <w:r w:rsidRPr="00280895">
        <w:rPr>
          <w:rStyle w:val="l5def1"/>
          <w:rFonts w:ascii="Times New Roman" w:hAnsi="Times New Roman" w:cs="Times New Roman"/>
          <w:color w:val="auto"/>
          <w:sz w:val="22"/>
          <w:szCs w:val="22"/>
        </w:rPr>
        <w:t>fără</w:t>
      </w:r>
      <w:proofErr w:type="spellEnd"/>
      <w:r w:rsidRPr="00280895">
        <w:rPr>
          <w:rStyle w:val="l5def1"/>
          <w:rFonts w:ascii="Times New Roman" w:hAnsi="Times New Roman" w:cs="Times New Roman"/>
          <w:color w:val="auto"/>
          <w:sz w:val="22"/>
          <w:szCs w:val="22"/>
        </w:rPr>
        <w:t xml:space="preserve"> grad </w:t>
      </w:r>
      <w:proofErr w:type="spellStart"/>
      <w:r w:rsidRPr="00280895">
        <w:rPr>
          <w:rStyle w:val="l5def1"/>
          <w:rFonts w:ascii="Times New Roman" w:hAnsi="Times New Roman" w:cs="Times New Roman"/>
          <w:color w:val="auto"/>
          <w:sz w:val="22"/>
          <w:szCs w:val="22"/>
        </w:rPr>
        <w:t>ştiinţific</w:t>
      </w:r>
      <w:proofErr w:type="spellEnd"/>
      <w:r w:rsidRPr="00280895">
        <w:rPr>
          <w:rStyle w:val="l5def1"/>
          <w:rFonts w:ascii="Times New Roman" w:hAnsi="Times New Roman" w:cs="Times New Roman"/>
          <w:color w:val="auto"/>
          <w:sz w:val="22"/>
          <w:szCs w:val="22"/>
        </w:rPr>
        <w:t xml:space="preserve">, cu </w:t>
      </w:r>
      <w:proofErr w:type="spellStart"/>
      <w:r w:rsidRPr="00280895">
        <w:rPr>
          <w:rStyle w:val="l5def1"/>
          <w:rFonts w:ascii="Times New Roman" w:hAnsi="Times New Roman" w:cs="Times New Roman"/>
          <w:color w:val="auto"/>
          <w:sz w:val="22"/>
          <w:szCs w:val="22"/>
        </w:rPr>
        <w:t>experienţă</w:t>
      </w:r>
      <w:proofErr w:type="spellEnd"/>
      <w:r w:rsidRPr="00280895">
        <w:rPr>
          <w:rStyle w:val="l5def1"/>
          <w:rFonts w:ascii="Times New Roman" w:hAnsi="Times New Roman" w:cs="Times New Roman"/>
          <w:color w:val="auto"/>
          <w:sz w:val="22"/>
          <w:szCs w:val="22"/>
        </w:rPr>
        <w:t xml:space="preserve"> </w:t>
      </w:r>
      <w:proofErr w:type="spellStart"/>
      <w:r w:rsidRPr="00280895">
        <w:rPr>
          <w:rStyle w:val="l5def1"/>
          <w:rFonts w:ascii="Times New Roman" w:hAnsi="Times New Roman" w:cs="Times New Roman"/>
          <w:color w:val="auto"/>
          <w:sz w:val="22"/>
          <w:szCs w:val="22"/>
        </w:rPr>
        <w:t>managerială</w:t>
      </w:r>
      <w:proofErr w:type="spellEnd"/>
      <w:r w:rsidRPr="00280895">
        <w:rPr>
          <w:rStyle w:val="l5def1"/>
          <w:rFonts w:ascii="Times New Roman" w:hAnsi="Times New Roman" w:cs="Times New Roman"/>
          <w:color w:val="auto"/>
          <w:sz w:val="22"/>
          <w:szCs w:val="22"/>
        </w:rPr>
        <w:t xml:space="preserve">, </w:t>
      </w:r>
      <w:proofErr w:type="spellStart"/>
      <w:r w:rsidRPr="00280895">
        <w:rPr>
          <w:rStyle w:val="l5def1"/>
          <w:rFonts w:ascii="Times New Roman" w:hAnsi="Times New Roman" w:cs="Times New Roman"/>
          <w:color w:val="auto"/>
          <w:sz w:val="22"/>
          <w:szCs w:val="22"/>
        </w:rPr>
        <w:t>prin</w:t>
      </w:r>
      <w:proofErr w:type="spellEnd"/>
      <w:r w:rsidRPr="00280895">
        <w:rPr>
          <w:rStyle w:val="l5def1"/>
          <w:rFonts w:ascii="Times New Roman" w:hAnsi="Times New Roman" w:cs="Times New Roman"/>
          <w:color w:val="auto"/>
          <w:sz w:val="22"/>
          <w:szCs w:val="22"/>
        </w:rPr>
        <w:t xml:space="preserve"> </w:t>
      </w:r>
      <w:proofErr w:type="spellStart"/>
      <w:r w:rsidRPr="00280895">
        <w:rPr>
          <w:rStyle w:val="l5def1"/>
          <w:rFonts w:ascii="Times New Roman" w:hAnsi="Times New Roman" w:cs="Times New Roman"/>
          <w:color w:val="auto"/>
          <w:sz w:val="22"/>
          <w:szCs w:val="22"/>
        </w:rPr>
        <w:t>derogare</w:t>
      </w:r>
      <w:proofErr w:type="spellEnd"/>
      <w:r w:rsidRPr="00280895">
        <w:rPr>
          <w:rStyle w:val="l5def1"/>
          <w:rFonts w:ascii="Times New Roman" w:hAnsi="Times New Roman" w:cs="Times New Roman"/>
          <w:color w:val="auto"/>
          <w:sz w:val="22"/>
          <w:szCs w:val="22"/>
        </w:rPr>
        <w:t xml:space="preserve"> de la </w:t>
      </w:r>
      <w:proofErr w:type="spellStart"/>
      <w:r w:rsidRPr="00280895">
        <w:rPr>
          <w:rStyle w:val="l5def1"/>
          <w:rFonts w:ascii="Times New Roman" w:hAnsi="Times New Roman" w:cs="Times New Roman"/>
          <w:color w:val="auto"/>
          <w:sz w:val="22"/>
          <w:szCs w:val="22"/>
        </w:rPr>
        <w:t>prevederile</w:t>
      </w:r>
      <w:proofErr w:type="spellEnd"/>
      <w:r w:rsidRPr="00280895">
        <w:rPr>
          <w:rStyle w:val="l5def1"/>
          <w:rFonts w:ascii="Times New Roman" w:hAnsi="Times New Roman" w:cs="Times New Roman"/>
          <w:color w:val="auto"/>
          <w:sz w:val="22"/>
          <w:szCs w:val="22"/>
        </w:rPr>
        <w:t xml:space="preserve"> </w:t>
      </w:r>
      <w:proofErr w:type="spellStart"/>
      <w:r w:rsidRPr="00280895">
        <w:rPr>
          <w:rStyle w:val="l5def1"/>
          <w:rFonts w:ascii="Times New Roman" w:hAnsi="Times New Roman" w:cs="Times New Roman"/>
          <w:color w:val="auto"/>
          <w:sz w:val="22"/>
          <w:szCs w:val="22"/>
          <w:u w:val="single"/>
        </w:rPr>
        <w:t>Legii</w:t>
      </w:r>
      <w:proofErr w:type="spellEnd"/>
      <w:r w:rsidRPr="00280895">
        <w:rPr>
          <w:rStyle w:val="l5def1"/>
          <w:rFonts w:ascii="Times New Roman" w:hAnsi="Times New Roman" w:cs="Times New Roman"/>
          <w:color w:val="auto"/>
          <w:sz w:val="22"/>
          <w:szCs w:val="22"/>
          <w:u w:val="single"/>
        </w:rPr>
        <w:t xml:space="preserve"> </w:t>
      </w:r>
      <w:hyperlink r:id="rId8" w:history="1">
        <w:r w:rsidRPr="00280895">
          <w:rPr>
            <w:rStyle w:val="Hyperlink"/>
            <w:rFonts w:eastAsiaTheme="majorEastAsia"/>
            <w:color w:val="auto"/>
            <w:sz w:val="22"/>
            <w:szCs w:val="22"/>
          </w:rPr>
          <w:t>nr. 183/2024</w:t>
        </w:r>
      </w:hyperlink>
      <w:r w:rsidRPr="00280895">
        <w:rPr>
          <w:rStyle w:val="l5def1"/>
          <w:rFonts w:ascii="Times New Roman" w:hAnsi="Times New Roman" w:cs="Times New Roman"/>
          <w:color w:val="auto"/>
          <w:sz w:val="22"/>
          <w:szCs w:val="22"/>
        </w:rPr>
        <w:t xml:space="preserve"> </w:t>
      </w:r>
      <w:proofErr w:type="spellStart"/>
      <w:r w:rsidRPr="00280895">
        <w:rPr>
          <w:rStyle w:val="l5def1"/>
          <w:rFonts w:ascii="Times New Roman" w:hAnsi="Times New Roman" w:cs="Times New Roman"/>
          <w:color w:val="auto"/>
          <w:sz w:val="22"/>
          <w:szCs w:val="22"/>
        </w:rPr>
        <w:t>privind</w:t>
      </w:r>
      <w:proofErr w:type="spellEnd"/>
      <w:r w:rsidRPr="00280895">
        <w:rPr>
          <w:rStyle w:val="l5def1"/>
          <w:rFonts w:ascii="Times New Roman" w:hAnsi="Times New Roman" w:cs="Times New Roman"/>
          <w:color w:val="auto"/>
          <w:sz w:val="22"/>
          <w:szCs w:val="22"/>
        </w:rPr>
        <w:t xml:space="preserve"> </w:t>
      </w:r>
      <w:proofErr w:type="spellStart"/>
      <w:r w:rsidRPr="00280895">
        <w:rPr>
          <w:rStyle w:val="l5def1"/>
          <w:rFonts w:ascii="Times New Roman" w:hAnsi="Times New Roman" w:cs="Times New Roman"/>
          <w:color w:val="auto"/>
          <w:sz w:val="22"/>
          <w:szCs w:val="22"/>
        </w:rPr>
        <w:t>Statutul</w:t>
      </w:r>
      <w:proofErr w:type="spellEnd"/>
      <w:r w:rsidRPr="00280895">
        <w:rPr>
          <w:rStyle w:val="l5def1"/>
          <w:rFonts w:ascii="Times New Roman" w:hAnsi="Times New Roman" w:cs="Times New Roman"/>
          <w:color w:val="auto"/>
          <w:sz w:val="22"/>
          <w:szCs w:val="22"/>
        </w:rPr>
        <w:t xml:space="preserve"> </w:t>
      </w:r>
      <w:proofErr w:type="spellStart"/>
      <w:r w:rsidRPr="00280895">
        <w:rPr>
          <w:rStyle w:val="l5def1"/>
          <w:rFonts w:ascii="Times New Roman" w:hAnsi="Times New Roman" w:cs="Times New Roman"/>
          <w:color w:val="auto"/>
          <w:sz w:val="22"/>
          <w:szCs w:val="22"/>
        </w:rPr>
        <w:t>personalului</w:t>
      </w:r>
      <w:proofErr w:type="spellEnd"/>
      <w:r w:rsidRPr="00280895">
        <w:rPr>
          <w:rStyle w:val="l5def1"/>
          <w:rFonts w:ascii="Times New Roman" w:hAnsi="Times New Roman" w:cs="Times New Roman"/>
          <w:color w:val="auto"/>
          <w:sz w:val="22"/>
          <w:szCs w:val="22"/>
        </w:rPr>
        <w:t xml:space="preserve"> de </w:t>
      </w:r>
      <w:proofErr w:type="spellStart"/>
      <w:r w:rsidRPr="00280895">
        <w:rPr>
          <w:rStyle w:val="l5def1"/>
          <w:rFonts w:ascii="Times New Roman" w:hAnsi="Times New Roman" w:cs="Times New Roman"/>
          <w:color w:val="auto"/>
          <w:sz w:val="22"/>
          <w:szCs w:val="22"/>
        </w:rPr>
        <w:t>cercetare-dezvoltare</w:t>
      </w:r>
      <w:proofErr w:type="spellEnd"/>
      <w:r w:rsidRPr="00280895">
        <w:rPr>
          <w:rStyle w:val="l5def1"/>
          <w:rFonts w:ascii="Times New Roman" w:hAnsi="Times New Roman" w:cs="Times New Roman"/>
          <w:color w:val="auto"/>
          <w:sz w:val="22"/>
          <w:szCs w:val="22"/>
        </w:rPr>
        <w:t>.”</w:t>
      </w:r>
    </w:p>
    <w:p w:rsidR="00280895" w:rsidRDefault="00280895" w:rsidP="007901F4">
      <w:pPr>
        <w:ind w:firstLine="284"/>
        <w:jc w:val="both"/>
        <w:rPr>
          <w:rStyle w:val="l5def1"/>
          <w:rFonts w:ascii="Times New Roman" w:hAnsi="Times New Roman" w:cs="Times New Roman"/>
          <w:color w:val="auto"/>
          <w:sz w:val="22"/>
          <w:szCs w:val="22"/>
        </w:rPr>
      </w:pPr>
    </w:p>
    <w:p w:rsidR="00280895" w:rsidRDefault="00280895" w:rsidP="007901F4">
      <w:pPr>
        <w:ind w:firstLine="284"/>
        <w:jc w:val="both"/>
        <w:rPr>
          <w:rStyle w:val="l5def1"/>
          <w:rFonts w:ascii="Times New Roman" w:hAnsi="Times New Roman" w:cs="Times New Roman"/>
          <w:color w:val="auto"/>
          <w:sz w:val="22"/>
          <w:szCs w:val="22"/>
        </w:rPr>
      </w:pPr>
    </w:p>
    <w:p w:rsidR="00280895" w:rsidRPr="00F9293D" w:rsidRDefault="00280895" w:rsidP="007901F4">
      <w:pPr>
        <w:ind w:firstLine="284"/>
        <w:jc w:val="both"/>
        <w:rPr>
          <w:rStyle w:val="l5def1"/>
          <w:rFonts w:ascii="Times New Roman" w:hAnsi="Times New Roman" w:cs="Times New Roman"/>
          <w:color w:val="auto"/>
          <w:sz w:val="22"/>
          <w:szCs w:val="22"/>
        </w:rPr>
      </w:pPr>
    </w:p>
    <w:p w:rsidR="007901F4" w:rsidRPr="00F9293D" w:rsidRDefault="007901F4" w:rsidP="007901F4">
      <w:pPr>
        <w:ind w:firstLine="426"/>
        <w:jc w:val="both"/>
        <w:rPr>
          <w:b/>
          <w:sz w:val="22"/>
          <w:szCs w:val="22"/>
        </w:rPr>
      </w:pPr>
      <w:proofErr w:type="spellStart"/>
      <w:r w:rsidRPr="00F9293D">
        <w:rPr>
          <w:b/>
          <w:sz w:val="22"/>
          <w:szCs w:val="22"/>
        </w:rPr>
        <w:lastRenderedPageBreak/>
        <w:t>Condiţii</w:t>
      </w:r>
      <w:proofErr w:type="spellEnd"/>
      <w:r w:rsidRPr="00F9293D">
        <w:rPr>
          <w:b/>
          <w:sz w:val="22"/>
          <w:szCs w:val="22"/>
        </w:rPr>
        <w:t xml:space="preserve"> de </w:t>
      </w:r>
      <w:proofErr w:type="spellStart"/>
      <w:r w:rsidRPr="00F9293D">
        <w:rPr>
          <w:b/>
          <w:sz w:val="22"/>
          <w:szCs w:val="22"/>
        </w:rPr>
        <w:t>compatibilitate</w:t>
      </w:r>
      <w:proofErr w:type="spellEnd"/>
      <w:r w:rsidRPr="00F9293D">
        <w:rPr>
          <w:b/>
          <w:sz w:val="22"/>
          <w:szCs w:val="22"/>
        </w:rPr>
        <w:t xml:space="preserve">:  </w:t>
      </w:r>
    </w:p>
    <w:p w:rsidR="007901F4" w:rsidRPr="00F9293D" w:rsidRDefault="007901F4" w:rsidP="007901F4">
      <w:pPr>
        <w:ind w:firstLine="284"/>
        <w:jc w:val="both"/>
        <w:rPr>
          <w:sz w:val="22"/>
          <w:szCs w:val="22"/>
        </w:rPr>
      </w:pPr>
      <w:r w:rsidRPr="00F9293D">
        <w:rPr>
          <w:sz w:val="22"/>
          <w:szCs w:val="22"/>
        </w:rPr>
        <w:t> -</w:t>
      </w:r>
      <w:r w:rsidRPr="00F9293D">
        <w:rPr>
          <w:sz w:val="22"/>
          <w:szCs w:val="22"/>
        </w:rPr>
        <w:tab/>
      </w:r>
      <w:proofErr w:type="spellStart"/>
      <w:r w:rsidRPr="00F9293D">
        <w:rPr>
          <w:sz w:val="22"/>
          <w:szCs w:val="22"/>
        </w:rPr>
        <w:t>să</w:t>
      </w:r>
      <w:proofErr w:type="spellEnd"/>
      <w:r w:rsidRPr="00F9293D">
        <w:rPr>
          <w:sz w:val="22"/>
          <w:szCs w:val="22"/>
        </w:rPr>
        <w:t xml:space="preserve"> nu </w:t>
      </w:r>
      <w:proofErr w:type="spellStart"/>
      <w:r w:rsidRPr="00F9293D">
        <w:rPr>
          <w:sz w:val="22"/>
          <w:szCs w:val="22"/>
        </w:rPr>
        <w:t>deţină</w:t>
      </w:r>
      <w:proofErr w:type="spellEnd"/>
      <w:r w:rsidRPr="00F9293D">
        <w:rPr>
          <w:sz w:val="22"/>
          <w:szCs w:val="22"/>
        </w:rPr>
        <w:t xml:space="preserve"> </w:t>
      </w:r>
      <w:proofErr w:type="spellStart"/>
      <w:r w:rsidRPr="00F9293D">
        <w:rPr>
          <w:sz w:val="22"/>
          <w:szCs w:val="22"/>
        </w:rPr>
        <w:t>părţi</w:t>
      </w:r>
      <w:proofErr w:type="spellEnd"/>
      <w:r w:rsidRPr="00F9293D">
        <w:rPr>
          <w:sz w:val="22"/>
          <w:szCs w:val="22"/>
        </w:rPr>
        <w:t xml:space="preserve"> </w:t>
      </w:r>
      <w:proofErr w:type="spellStart"/>
      <w:r w:rsidRPr="00F9293D">
        <w:rPr>
          <w:sz w:val="22"/>
          <w:szCs w:val="22"/>
        </w:rPr>
        <w:t>sociale</w:t>
      </w:r>
      <w:proofErr w:type="spellEnd"/>
      <w:r w:rsidRPr="00F9293D">
        <w:rPr>
          <w:sz w:val="22"/>
          <w:szCs w:val="22"/>
        </w:rPr>
        <w:t xml:space="preserve"> </w:t>
      </w:r>
      <w:proofErr w:type="spellStart"/>
      <w:r w:rsidRPr="00F9293D">
        <w:rPr>
          <w:sz w:val="22"/>
          <w:szCs w:val="22"/>
        </w:rPr>
        <w:t>sau</w:t>
      </w:r>
      <w:proofErr w:type="spellEnd"/>
      <w:r w:rsidRPr="00F9293D">
        <w:rPr>
          <w:sz w:val="22"/>
          <w:szCs w:val="22"/>
        </w:rPr>
        <w:t xml:space="preserve"> </w:t>
      </w:r>
      <w:proofErr w:type="spellStart"/>
      <w:r w:rsidRPr="00F9293D">
        <w:rPr>
          <w:sz w:val="22"/>
          <w:szCs w:val="22"/>
        </w:rPr>
        <w:t>acţiuni</w:t>
      </w:r>
      <w:proofErr w:type="spellEnd"/>
      <w:r w:rsidRPr="00F9293D">
        <w:rPr>
          <w:sz w:val="22"/>
          <w:szCs w:val="22"/>
        </w:rPr>
        <w:t xml:space="preserve"> </w:t>
      </w:r>
      <w:proofErr w:type="spellStart"/>
      <w:r w:rsidRPr="00F9293D">
        <w:rPr>
          <w:sz w:val="22"/>
          <w:szCs w:val="22"/>
        </w:rPr>
        <w:t>atât</w:t>
      </w:r>
      <w:proofErr w:type="spellEnd"/>
      <w:r w:rsidRPr="00F9293D">
        <w:rPr>
          <w:sz w:val="22"/>
          <w:szCs w:val="22"/>
        </w:rPr>
        <w:t xml:space="preserve"> </w:t>
      </w:r>
      <w:proofErr w:type="spellStart"/>
      <w:r w:rsidRPr="00F9293D">
        <w:rPr>
          <w:sz w:val="22"/>
          <w:szCs w:val="22"/>
        </w:rPr>
        <w:t>candidatul</w:t>
      </w:r>
      <w:proofErr w:type="spellEnd"/>
      <w:r w:rsidRPr="00F9293D">
        <w:rPr>
          <w:sz w:val="22"/>
          <w:szCs w:val="22"/>
        </w:rPr>
        <w:t xml:space="preserve">, </w:t>
      </w:r>
      <w:proofErr w:type="spellStart"/>
      <w:r w:rsidRPr="00F9293D">
        <w:rPr>
          <w:sz w:val="22"/>
          <w:szCs w:val="22"/>
        </w:rPr>
        <w:t>cât</w:t>
      </w:r>
      <w:proofErr w:type="spellEnd"/>
      <w:r w:rsidRPr="00F9293D">
        <w:rPr>
          <w:sz w:val="22"/>
          <w:szCs w:val="22"/>
        </w:rPr>
        <w:t xml:space="preserve"> </w:t>
      </w:r>
      <w:proofErr w:type="spellStart"/>
      <w:r w:rsidRPr="00F9293D">
        <w:rPr>
          <w:sz w:val="22"/>
          <w:szCs w:val="22"/>
        </w:rPr>
        <w:t>şi</w:t>
      </w:r>
      <w:proofErr w:type="spellEnd"/>
      <w:r w:rsidRPr="00F9293D">
        <w:rPr>
          <w:sz w:val="22"/>
          <w:szCs w:val="22"/>
        </w:rPr>
        <w:t xml:space="preserve"> </w:t>
      </w:r>
      <w:proofErr w:type="spellStart"/>
      <w:r w:rsidRPr="00F9293D">
        <w:rPr>
          <w:sz w:val="22"/>
          <w:szCs w:val="22"/>
        </w:rPr>
        <w:t>soţul</w:t>
      </w:r>
      <w:proofErr w:type="spellEnd"/>
      <w:r w:rsidRPr="00F9293D">
        <w:rPr>
          <w:sz w:val="22"/>
          <w:szCs w:val="22"/>
        </w:rPr>
        <w:t xml:space="preserve">, </w:t>
      </w:r>
      <w:proofErr w:type="spellStart"/>
      <w:r w:rsidRPr="00F9293D">
        <w:rPr>
          <w:sz w:val="22"/>
          <w:szCs w:val="22"/>
        </w:rPr>
        <w:t>rudele</w:t>
      </w:r>
      <w:proofErr w:type="spellEnd"/>
      <w:r w:rsidRPr="00F9293D">
        <w:rPr>
          <w:sz w:val="22"/>
          <w:szCs w:val="22"/>
        </w:rPr>
        <w:t xml:space="preserve"> </w:t>
      </w:r>
      <w:proofErr w:type="spellStart"/>
      <w:r w:rsidRPr="00F9293D">
        <w:rPr>
          <w:sz w:val="22"/>
          <w:szCs w:val="22"/>
        </w:rPr>
        <w:t>şi</w:t>
      </w:r>
      <w:proofErr w:type="spellEnd"/>
      <w:r w:rsidRPr="00F9293D">
        <w:rPr>
          <w:sz w:val="22"/>
          <w:szCs w:val="22"/>
        </w:rPr>
        <w:t xml:space="preserve"> </w:t>
      </w:r>
      <w:proofErr w:type="spellStart"/>
      <w:r w:rsidRPr="00F9293D">
        <w:rPr>
          <w:sz w:val="22"/>
          <w:szCs w:val="22"/>
        </w:rPr>
        <w:t>afinii</w:t>
      </w:r>
      <w:proofErr w:type="spellEnd"/>
      <w:r w:rsidRPr="00F9293D">
        <w:rPr>
          <w:sz w:val="22"/>
          <w:szCs w:val="22"/>
        </w:rPr>
        <w:t xml:space="preserve"> </w:t>
      </w:r>
      <w:proofErr w:type="spellStart"/>
      <w:r w:rsidRPr="00F9293D">
        <w:rPr>
          <w:sz w:val="22"/>
          <w:szCs w:val="22"/>
        </w:rPr>
        <w:t>acestuia</w:t>
      </w:r>
      <w:proofErr w:type="spellEnd"/>
      <w:r w:rsidRPr="00F9293D">
        <w:rPr>
          <w:sz w:val="22"/>
          <w:szCs w:val="22"/>
        </w:rPr>
        <w:t xml:space="preserve"> </w:t>
      </w:r>
      <w:proofErr w:type="spellStart"/>
      <w:r w:rsidRPr="00F9293D">
        <w:rPr>
          <w:sz w:val="22"/>
          <w:szCs w:val="22"/>
        </w:rPr>
        <w:t>până</w:t>
      </w:r>
      <w:proofErr w:type="spellEnd"/>
      <w:r w:rsidRPr="00F9293D">
        <w:rPr>
          <w:sz w:val="22"/>
          <w:szCs w:val="22"/>
        </w:rPr>
        <w:t xml:space="preserve"> la </w:t>
      </w:r>
      <w:proofErr w:type="spellStart"/>
      <w:r w:rsidRPr="00F9293D">
        <w:rPr>
          <w:sz w:val="22"/>
          <w:szCs w:val="22"/>
        </w:rPr>
        <w:t>gradul</w:t>
      </w:r>
      <w:proofErr w:type="spellEnd"/>
      <w:r w:rsidRPr="00F9293D">
        <w:rPr>
          <w:sz w:val="22"/>
          <w:szCs w:val="22"/>
        </w:rPr>
        <w:t xml:space="preserve"> al </w:t>
      </w:r>
      <w:proofErr w:type="spellStart"/>
      <w:r w:rsidRPr="00F9293D">
        <w:rPr>
          <w:sz w:val="22"/>
          <w:szCs w:val="22"/>
        </w:rPr>
        <w:t>doilea</w:t>
      </w:r>
      <w:proofErr w:type="spellEnd"/>
      <w:r w:rsidRPr="00F9293D">
        <w:rPr>
          <w:sz w:val="22"/>
          <w:szCs w:val="22"/>
        </w:rPr>
        <w:t xml:space="preserve"> </w:t>
      </w:r>
      <w:proofErr w:type="spellStart"/>
      <w:r w:rsidRPr="00F9293D">
        <w:rPr>
          <w:sz w:val="22"/>
          <w:szCs w:val="22"/>
        </w:rPr>
        <w:t>inclusiv</w:t>
      </w:r>
      <w:proofErr w:type="spellEnd"/>
      <w:r w:rsidRPr="00F9293D">
        <w:rPr>
          <w:sz w:val="22"/>
          <w:szCs w:val="22"/>
        </w:rPr>
        <w:t xml:space="preserve">, la o </w:t>
      </w:r>
      <w:proofErr w:type="spellStart"/>
      <w:r w:rsidRPr="00F9293D">
        <w:rPr>
          <w:sz w:val="22"/>
          <w:szCs w:val="22"/>
        </w:rPr>
        <w:t>societate</w:t>
      </w:r>
      <w:proofErr w:type="spellEnd"/>
      <w:r w:rsidRPr="00F9293D">
        <w:rPr>
          <w:sz w:val="22"/>
          <w:szCs w:val="22"/>
        </w:rPr>
        <w:t xml:space="preserve"> cu </w:t>
      </w:r>
      <w:proofErr w:type="spellStart"/>
      <w:r w:rsidRPr="00F9293D">
        <w:rPr>
          <w:sz w:val="22"/>
          <w:szCs w:val="22"/>
        </w:rPr>
        <w:t>acelaşi</w:t>
      </w:r>
      <w:proofErr w:type="spellEnd"/>
      <w:r w:rsidRPr="00F9293D">
        <w:rPr>
          <w:sz w:val="22"/>
          <w:szCs w:val="22"/>
        </w:rPr>
        <w:t xml:space="preserve"> </w:t>
      </w:r>
      <w:proofErr w:type="spellStart"/>
      <w:r w:rsidRPr="00F9293D">
        <w:rPr>
          <w:sz w:val="22"/>
          <w:szCs w:val="22"/>
        </w:rPr>
        <w:t>profil</w:t>
      </w:r>
      <w:proofErr w:type="spellEnd"/>
      <w:r w:rsidRPr="00F9293D">
        <w:rPr>
          <w:sz w:val="22"/>
          <w:szCs w:val="22"/>
        </w:rPr>
        <w:t xml:space="preserve"> </w:t>
      </w:r>
      <w:proofErr w:type="spellStart"/>
      <w:r w:rsidRPr="00F9293D">
        <w:rPr>
          <w:sz w:val="22"/>
          <w:szCs w:val="22"/>
        </w:rPr>
        <w:t>sau</w:t>
      </w:r>
      <w:proofErr w:type="spellEnd"/>
      <w:r w:rsidRPr="00F9293D">
        <w:rPr>
          <w:sz w:val="22"/>
          <w:szCs w:val="22"/>
        </w:rPr>
        <w:t xml:space="preserve"> cu care </w:t>
      </w:r>
      <w:proofErr w:type="spellStart"/>
      <w:r w:rsidRPr="00F9293D">
        <w:rPr>
          <w:sz w:val="22"/>
          <w:szCs w:val="22"/>
        </w:rPr>
        <w:t>unitatea</w:t>
      </w:r>
      <w:proofErr w:type="spellEnd"/>
      <w:r w:rsidRPr="00F9293D">
        <w:rPr>
          <w:sz w:val="22"/>
          <w:szCs w:val="22"/>
        </w:rPr>
        <w:t xml:space="preserve"> </w:t>
      </w:r>
      <w:proofErr w:type="spellStart"/>
      <w:r w:rsidRPr="00F9293D">
        <w:rPr>
          <w:sz w:val="22"/>
          <w:szCs w:val="22"/>
        </w:rPr>
        <w:t>este</w:t>
      </w:r>
      <w:proofErr w:type="spellEnd"/>
      <w:r w:rsidRPr="00F9293D">
        <w:rPr>
          <w:sz w:val="22"/>
          <w:szCs w:val="22"/>
        </w:rPr>
        <w:t xml:space="preserve"> </w:t>
      </w:r>
      <w:proofErr w:type="spellStart"/>
      <w:r w:rsidRPr="00F9293D">
        <w:rPr>
          <w:sz w:val="22"/>
          <w:szCs w:val="22"/>
        </w:rPr>
        <w:t>în</w:t>
      </w:r>
      <w:proofErr w:type="spellEnd"/>
      <w:r w:rsidRPr="00F9293D">
        <w:rPr>
          <w:sz w:val="22"/>
          <w:szCs w:val="22"/>
        </w:rPr>
        <w:t xml:space="preserve"> </w:t>
      </w:r>
      <w:proofErr w:type="spellStart"/>
      <w:r w:rsidRPr="00F9293D">
        <w:rPr>
          <w:sz w:val="22"/>
          <w:szCs w:val="22"/>
        </w:rPr>
        <w:t>legături</w:t>
      </w:r>
      <w:proofErr w:type="spellEnd"/>
      <w:r w:rsidRPr="00F9293D">
        <w:rPr>
          <w:sz w:val="22"/>
          <w:szCs w:val="22"/>
        </w:rPr>
        <w:t xml:space="preserve"> </w:t>
      </w:r>
      <w:proofErr w:type="spellStart"/>
      <w:r w:rsidRPr="00F9293D">
        <w:rPr>
          <w:sz w:val="22"/>
          <w:szCs w:val="22"/>
        </w:rPr>
        <w:t>comerciale</w:t>
      </w:r>
      <w:proofErr w:type="spellEnd"/>
      <w:r w:rsidRPr="00F9293D">
        <w:rPr>
          <w:sz w:val="22"/>
          <w:szCs w:val="22"/>
        </w:rPr>
        <w:t xml:space="preserve"> </w:t>
      </w:r>
      <w:proofErr w:type="spellStart"/>
      <w:r w:rsidRPr="00F9293D">
        <w:rPr>
          <w:sz w:val="22"/>
          <w:szCs w:val="22"/>
        </w:rPr>
        <w:t>directe</w:t>
      </w:r>
      <w:proofErr w:type="spellEnd"/>
      <w:r w:rsidRPr="00F9293D">
        <w:rPr>
          <w:sz w:val="22"/>
          <w:szCs w:val="22"/>
        </w:rPr>
        <w:t xml:space="preserve">, </w:t>
      </w:r>
      <w:proofErr w:type="spellStart"/>
      <w:r w:rsidRPr="00F9293D">
        <w:rPr>
          <w:sz w:val="22"/>
          <w:szCs w:val="22"/>
        </w:rPr>
        <w:t>cf</w:t>
      </w:r>
      <w:proofErr w:type="spellEnd"/>
      <w:r w:rsidRPr="00F9293D">
        <w:rPr>
          <w:sz w:val="22"/>
          <w:szCs w:val="22"/>
        </w:rPr>
        <w:t xml:space="preserve"> art. 34 lit a) din </w:t>
      </w:r>
      <w:proofErr w:type="spellStart"/>
      <w:r w:rsidRPr="00F9293D">
        <w:rPr>
          <w:sz w:val="22"/>
          <w:szCs w:val="22"/>
        </w:rPr>
        <w:t>L</w:t>
      </w:r>
      <w:r w:rsidR="00280895">
        <w:rPr>
          <w:sz w:val="22"/>
          <w:szCs w:val="22"/>
        </w:rPr>
        <w:t>egea</w:t>
      </w:r>
      <w:proofErr w:type="spellEnd"/>
      <w:r w:rsidR="00280895">
        <w:rPr>
          <w:sz w:val="22"/>
          <w:szCs w:val="22"/>
        </w:rPr>
        <w:t xml:space="preserve"> nr.</w:t>
      </w:r>
      <w:r w:rsidRPr="00F9293D">
        <w:rPr>
          <w:sz w:val="22"/>
          <w:szCs w:val="22"/>
        </w:rPr>
        <w:t xml:space="preserve"> 45/2009</w:t>
      </w:r>
      <w:r w:rsidR="00280895">
        <w:rPr>
          <w:sz w:val="22"/>
          <w:szCs w:val="22"/>
        </w:rPr>
        <w:t>;</w:t>
      </w:r>
    </w:p>
    <w:p w:rsidR="007901F4" w:rsidRPr="00F9293D" w:rsidRDefault="007901F4" w:rsidP="00061BE2">
      <w:pPr>
        <w:pStyle w:val="ListParagraph"/>
        <w:numPr>
          <w:ilvl w:val="0"/>
          <w:numId w:val="6"/>
        </w:numPr>
        <w:spacing w:after="160" w:line="259" w:lineRule="auto"/>
        <w:ind w:left="0" w:firstLine="284"/>
        <w:jc w:val="both"/>
        <w:rPr>
          <w:rStyle w:val="l5def1"/>
          <w:rFonts w:ascii="Times New Roman" w:hAnsi="Times New Roman" w:cs="Times New Roman"/>
          <w:color w:val="auto"/>
          <w:sz w:val="22"/>
          <w:szCs w:val="22"/>
        </w:rPr>
      </w:pPr>
      <w:proofErr w:type="spellStart"/>
      <w:r w:rsidRPr="00F9293D">
        <w:rPr>
          <w:rStyle w:val="l5def1"/>
          <w:rFonts w:ascii="Times New Roman" w:hAnsi="Times New Roman" w:cs="Times New Roman"/>
          <w:color w:val="auto"/>
          <w:sz w:val="22"/>
          <w:szCs w:val="22"/>
        </w:rPr>
        <w:t>candidatul</w:t>
      </w:r>
      <w:proofErr w:type="spellEnd"/>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rPr>
        <w:t>sa</w:t>
      </w:r>
      <w:proofErr w:type="spellEnd"/>
      <w:r w:rsidRPr="00F9293D">
        <w:rPr>
          <w:rStyle w:val="l5def1"/>
          <w:rFonts w:ascii="Times New Roman" w:hAnsi="Times New Roman" w:cs="Times New Roman"/>
          <w:color w:val="auto"/>
          <w:sz w:val="22"/>
          <w:szCs w:val="22"/>
        </w:rPr>
        <w:t xml:space="preserve"> nu fi </w:t>
      </w:r>
      <w:proofErr w:type="spellStart"/>
      <w:r w:rsidRPr="00F9293D">
        <w:rPr>
          <w:rStyle w:val="l5def1"/>
          <w:rFonts w:ascii="Times New Roman" w:hAnsi="Times New Roman" w:cs="Times New Roman"/>
          <w:color w:val="auto"/>
          <w:sz w:val="22"/>
          <w:szCs w:val="22"/>
        </w:rPr>
        <w:t>fost</w:t>
      </w:r>
      <w:proofErr w:type="spellEnd"/>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rPr>
        <w:t>sau</w:t>
      </w:r>
      <w:proofErr w:type="spellEnd"/>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rPr>
        <w:t>sa</w:t>
      </w:r>
      <w:proofErr w:type="spellEnd"/>
      <w:r w:rsidRPr="00F9293D">
        <w:rPr>
          <w:rStyle w:val="l5def1"/>
          <w:rFonts w:ascii="Times New Roman" w:hAnsi="Times New Roman" w:cs="Times New Roman"/>
          <w:color w:val="auto"/>
          <w:sz w:val="22"/>
          <w:szCs w:val="22"/>
        </w:rPr>
        <w:t xml:space="preserve"> fie </w:t>
      </w:r>
      <w:proofErr w:type="spellStart"/>
      <w:r w:rsidRPr="00F9293D">
        <w:rPr>
          <w:rStyle w:val="l5def1"/>
          <w:rFonts w:ascii="Times New Roman" w:hAnsi="Times New Roman" w:cs="Times New Roman"/>
          <w:color w:val="auto"/>
          <w:sz w:val="22"/>
          <w:szCs w:val="22"/>
        </w:rPr>
        <w:t>angajat</w:t>
      </w:r>
      <w:proofErr w:type="spellEnd"/>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rPr>
        <w:t>intr</w:t>
      </w:r>
      <w:proofErr w:type="spellEnd"/>
      <w:r w:rsidRPr="00F9293D">
        <w:rPr>
          <w:rStyle w:val="l5def1"/>
          <w:rFonts w:ascii="Times New Roman" w:hAnsi="Times New Roman" w:cs="Times New Roman"/>
          <w:color w:val="auto"/>
          <w:sz w:val="22"/>
          <w:szCs w:val="22"/>
        </w:rPr>
        <w:t xml:space="preserve">-o </w:t>
      </w:r>
      <w:proofErr w:type="spellStart"/>
      <w:r w:rsidRPr="00F9293D">
        <w:rPr>
          <w:rStyle w:val="l5def1"/>
          <w:rFonts w:ascii="Times New Roman" w:hAnsi="Times New Roman" w:cs="Times New Roman"/>
          <w:color w:val="auto"/>
          <w:sz w:val="22"/>
          <w:szCs w:val="22"/>
        </w:rPr>
        <w:t>situatie</w:t>
      </w:r>
      <w:proofErr w:type="spellEnd"/>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rPr>
        <w:t>litigioasa</w:t>
      </w:r>
      <w:proofErr w:type="spellEnd"/>
      <w:r w:rsidRPr="00F9293D">
        <w:rPr>
          <w:rStyle w:val="l5def1"/>
          <w:rFonts w:ascii="Times New Roman" w:hAnsi="Times New Roman" w:cs="Times New Roman"/>
          <w:color w:val="auto"/>
          <w:sz w:val="22"/>
          <w:szCs w:val="22"/>
        </w:rPr>
        <w:t xml:space="preserve"> cu </w:t>
      </w:r>
      <w:proofErr w:type="spellStart"/>
      <w:r w:rsidRPr="00F9293D">
        <w:rPr>
          <w:rStyle w:val="l5def1"/>
          <w:rFonts w:ascii="Times New Roman" w:hAnsi="Times New Roman" w:cs="Times New Roman"/>
          <w:color w:val="auto"/>
          <w:sz w:val="22"/>
          <w:szCs w:val="22"/>
        </w:rPr>
        <w:t>entitatea</w:t>
      </w:r>
      <w:proofErr w:type="spellEnd"/>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rPr>
        <w:t>unde</w:t>
      </w:r>
      <w:proofErr w:type="spellEnd"/>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rPr>
        <w:t>candideaza</w:t>
      </w:r>
      <w:proofErr w:type="spellEnd"/>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rPr>
        <w:t>sau</w:t>
      </w:r>
      <w:proofErr w:type="spellEnd"/>
      <w:r w:rsidRPr="00F9293D">
        <w:rPr>
          <w:rStyle w:val="l5def1"/>
          <w:rFonts w:ascii="Times New Roman" w:hAnsi="Times New Roman" w:cs="Times New Roman"/>
          <w:color w:val="auto"/>
          <w:sz w:val="22"/>
          <w:szCs w:val="22"/>
        </w:rPr>
        <w:t xml:space="preserve"> cu ASAS care </w:t>
      </w:r>
      <w:proofErr w:type="spellStart"/>
      <w:r w:rsidRPr="00F9293D">
        <w:rPr>
          <w:rStyle w:val="l5def1"/>
          <w:rFonts w:ascii="Times New Roman" w:hAnsi="Times New Roman" w:cs="Times New Roman"/>
          <w:color w:val="auto"/>
          <w:sz w:val="22"/>
          <w:szCs w:val="22"/>
        </w:rPr>
        <w:t>organizeaza</w:t>
      </w:r>
      <w:proofErr w:type="spellEnd"/>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rPr>
        <w:t>concursul</w:t>
      </w:r>
      <w:proofErr w:type="spellEnd"/>
      <w:r w:rsidRPr="00F9293D">
        <w:rPr>
          <w:rStyle w:val="l5def1"/>
          <w:rFonts w:ascii="Times New Roman" w:hAnsi="Times New Roman" w:cs="Times New Roman"/>
          <w:color w:val="auto"/>
          <w:sz w:val="22"/>
          <w:szCs w:val="22"/>
        </w:rPr>
        <w:t xml:space="preserve"> cu </w:t>
      </w:r>
      <w:proofErr w:type="spellStart"/>
      <w:r w:rsidRPr="00F9293D">
        <w:rPr>
          <w:rStyle w:val="l5def1"/>
          <w:rFonts w:ascii="Times New Roman" w:hAnsi="Times New Roman" w:cs="Times New Roman"/>
          <w:color w:val="auto"/>
          <w:sz w:val="22"/>
          <w:szCs w:val="22"/>
        </w:rPr>
        <w:t>exceptia</w:t>
      </w:r>
      <w:proofErr w:type="spellEnd"/>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rPr>
        <w:t>litigiilor</w:t>
      </w:r>
      <w:proofErr w:type="spellEnd"/>
      <w:r w:rsidRPr="00F9293D">
        <w:rPr>
          <w:rStyle w:val="l5def1"/>
          <w:rFonts w:ascii="Times New Roman" w:hAnsi="Times New Roman" w:cs="Times New Roman"/>
          <w:color w:val="auto"/>
          <w:sz w:val="22"/>
          <w:szCs w:val="22"/>
        </w:rPr>
        <w:t xml:space="preserve"> care </w:t>
      </w:r>
      <w:proofErr w:type="spellStart"/>
      <w:r w:rsidRPr="00F9293D">
        <w:rPr>
          <w:rStyle w:val="l5def1"/>
          <w:rFonts w:ascii="Times New Roman" w:hAnsi="Times New Roman" w:cs="Times New Roman"/>
          <w:color w:val="auto"/>
          <w:sz w:val="22"/>
          <w:szCs w:val="22"/>
        </w:rPr>
        <w:t>vizeaza</w:t>
      </w:r>
      <w:proofErr w:type="spellEnd"/>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rPr>
        <w:t>drepturi</w:t>
      </w:r>
      <w:proofErr w:type="spellEnd"/>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rPr>
        <w:t>salariale</w:t>
      </w:r>
      <w:proofErr w:type="spellEnd"/>
      <w:r w:rsidRPr="00F9293D">
        <w:rPr>
          <w:rStyle w:val="l5def1"/>
          <w:rFonts w:ascii="Times New Roman" w:hAnsi="Times New Roman" w:cs="Times New Roman"/>
          <w:color w:val="auto"/>
          <w:sz w:val="22"/>
          <w:szCs w:val="22"/>
        </w:rPr>
        <w:t>;</w:t>
      </w:r>
    </w:p>
    <w:p w:rsidR="007901F4" w:rsidRPr="00F9293D" w:rsidRDefault="007901F4" w:rsidP="00061BE2">
      <w:pPr>
        <w:pStyle w:val="ListParagraph"/>
        <w:numPr>
          <w:ilvl w:val="0"/>
          <w:numId w:val="6"/>
        </w:numPr>
        <w:ind w:left="0" w:firstLine="284"/>
        <w:jc w:val="both"/>
        <w:rPr>
          <w:sz w:val="22"/>
          <w:szCs w:val="22"/>
        </w:rPr>
      </w:pPr>
      <w:proofErr w:type="spellStart"/>
      <w:r w:rsidRPr="00F9293D">
        <w:rPr>
          <w:sz w:val="22"/>
          <w:szCs w:val="22"/>
        </w:rPr>
        <w:t>candidatul</w:t>
      </w:r>
      <w:proofErr w:type="spellEnd"/>
      <w:r w:rsidRPr="00F9293D">
        <w:rPr>
          <w:sz w:val="22"/>
          <w:szCs w:val="22"/>
        </w:rPr>
        <w:t xml:space="preserve"> </w:t>
      </w:r>
      <w:proofErr w:type="spellStart"/>
      <w:r w:rsidRPr="00F9293D">
        <w:rPr>
          <w:sz w:val="22"/>
          <w:szCs w:val="22"/>
        </w:rPr>
        <w:t>sa</w:t>
      </w:r>
      <w:proofErr w:type="spellEnd"/>
      <w:r w:rsidRPr="00F9293D">
        <w:rPr>
          <w:sz w:val="22"/>
          <w:szCs w:val="22"/>
        </w:rPr>
        <w:t xml:space="preserve"> </w:t>
      </w:r>
      <w:proofErr w:type="spellStart"/>
      <w:r w:rsidRPr="00F9293D">
        <w:rPr>
          <w:sz w:val="22"/>
          <w:szCs w:val="22"/>
        </w:rPr>
        <w:t>respecte</w:t>
      </w:r>
      <w:proofErr w:type="spellEnd"/>
      <w:r w:rsidRPr="00F9293D">
        <w:rPr>
          <w:sz w:val="22"/>
          <w:szCs w:val="22"/>
        </w:rPr>
        <w:t xml:space="preserve"> </w:t>
      </w:r>
      <w:proofErr w:type="spellStart"/>
      <w:r w:rsidRPr="00F9293D">
        <w:rPr>
          <w:sz w:val="22"/>
          <w:szCs w:val="22"/>
        </w:rPr>
        <w:t>conditia</w:t>
      </w:r>
      <w:proofErr w:type="spellEnd"/>
      <w:r w:rsidRPr="00F9293D">
        <w:rPr>
          <w:sz w:val="22"/>
          <w:szCs w:val="22"/>
        </w:rPr>
        <w:t xml:space="preserve"> de </w:t>
      </w:r>
      <w:proofErr w:type="spellStart"/>
      <w:r w:rsidRPr="00F9293D">
        <w:rPr>
          <w:sz w:val="22"/>
          <w:szCs w:val="22"/>
        </w:rPr>
        <w:t>eligibilitate</w:t>
      </w:r>
      <w:proofErr w:type="spellEnd"/>
      <w:r w:rsidRPr="00F9293D">
        <w:rPr>
          <w:sz w:val="22"/>
          <w:szCs w:val="22"/>
        </w:rPr>
        <w:t xml:space="preserve"> </w:t>
      </w:r>
      <w:proofErr w:type="spellStart"/>
      <w:r w:rsidRPr="00F9293D">
        <w:rPr>
          <w:rStyle w:val="Heading2Char"/>
          <w:rFonts w:ascii="Times New Roman" w:hAnsi="Times New Roman" w:cs="Times New Roman"/>
          <w:color w:val="auto"/>
          <w:sz w:val="22"/>
          <w:szCs w:val="22"/>
        </w:rPr>
        <w:t>prevazuta</w:t>
      </w:r>
      <w:proofErr w:type="spellEnd"/>
      <w:r w:rsidRPr="00F9293D">
        <w:rPr>
          <w:rStyle w:val="Heading2Char"/>
          <w:rFonts w:ascii="Times New Roman" w:hAnsi="Times New Roman" w:cs="Times New Roman"/>
          <w:color w:val="auto"/>
          <w:sz w:val="22"/>
          <w:szCs w:val="22"/>
        </w:rPr>
        <w:t xml:space="preserve"> la art. 41 </w:t>
      </w:r>
      <w:proofErr w:type="spellStart"/>
      <w:r w:rsidRPr="00F9293D">
        <w:rPr>
          <w:rStyle w:val="Heading2Char"/>
          <w:rFonts w:ascii="Times New Roman" w:hAnsi="Times New Roman" w:cs="Times New Roman"/>
          <w:color w:val="auto"/>
          <w:sz w:val="22"/>
          <w:szCs w:val="22"/>
        </w:rPr>
        <w:t>alin</w:t>
      </w:r>
      <w:proofErr w:type="spellEnd"/>
      <w:r w:rsidRPr="00F9293D">
        <w:rPr>
          <w:rStyle w:val="Heading2Char"/>
          <w:rFonts w:ascii="Times New Roman" w:hAnsi="Times New Roman" w:cs="Times New Roman"/>
          <w:color w:val="auto"/>
          <w:sz w:val="22"/>
          <w:szCs w:val="22"/>
        </w:rPr>
        <w:t xml:space="preserve">. (2) din </w:t>
      </w:r>
      <w:proofErr w:type="spellStart"/>
      <w:r w:rsidRPr="00F9293D">
        <w:rPr>
          <w:rStyle w:val="Heading2Char"/>
          <w:rFonts w:ascii="Times New Roman" w:hAnsi="Times New Roman" w:cs="Times New Roman"/>
          <w:color w:val="auto"/>
          <w:sz w:val="22"/>
          <w:szCs w:val="22"/>
        </w:rPr>
        <w:t>Legea</w:t>
      </w:r>
      <w:proofErr w:type="spellEnd"/>
      <w:r w:rsidRPr="00F9293D">
        <w:rPr>
          <w:rStyle w:val="Heading2Char"/>
          <w:rFonts w:ascii="Times New Roman" w:hAnsi="Times New Roman" w:cs="Times New Roman"/>
          <w:color w:val="auto"/>
          <w:sz w:val="22"/>
          <w:szCs w:val="22"/>
        </w:rPr>
        <w:t xml:space="preserve"> nr. 45/2009, care </w:t>
      </w:r>
      <w:proofErr w:type="spellStart"/>
      <w:r w:rsidRPr="00F9293D">
        <w:rPr>
          <w:rStyle w:val="Heading2Char"/>
          <w:rFonts w:ascii="Times New Roman" w:hAnsi="Times New Roman" w:cs="Times New Roman"/>
          <w:color w:val="auto"/>
          <w:sz w:val="22"/>
          <w:szCs w:val="22"/>
        </w:rPr>
        <w:t>stipuleaza</w:t>
      </w:r>
      <w:proofErr w:type="spellEnd"/>
      <w:r w:rsidRPr="00F9293D">
        <w:rPr>
          <w:rStyle w:val="Heading2Char"/>
          <w:rFonts w:ascii="Times New Roman" w:hAnsi="Times New Roman" w:cs="Times New Roman"/>
          <w:color w:val="auto"/>
          <w:sz w:val="22"/>
          <w:szCs w:val="22"/>
        </w:rPr>
        <w:t xml:space="preserve"> ca</w:t>
      </w:r>
      <w:r w:rsidR="00E449C0">
        <w:rPr>
          <w:rStyle w:val="Heading2Char"/>
          <w:rFonts w:ascii="Times New Roman" w:hAnsi="Times New Roman" w:cs="Times New Roman"/>
          <w:color w:val="auto"/>
          <w:sz w:val="22"/>
          <w:szCs w:val="22"/>
        </w:rPr>
        <w:t xml:space="preserve">: </w:t>
      </w:r>
      <w:r w:rsidRPr="00F9293D">
        <w:rPr>
          <w:rStyle w:val="Heading2Char"/>
          <w:rFonts w:ascii="Times New Roman" w:hAnsi="Times New Roman" w:cs="Times New Roman"/>
          <w:color w:val="auto"/>
          <w:sz w:val="22"/>
          <w:szCs w:val="22"/>
        </w:rPr>
        <w:t>“</w:t>
      </w:r>
      <w:proofErr w:type="spellStart"/>
      <w:r w:rsidRPr="00F9293D">
        <w:rPr>
          <w:rStyle w:val="Heading2Char"/>
          <w:rFonts w:ascii="Times New Roman" w:hAnsi="Times New Roman" w:cs="Times New Roman"/>
          <w:color w:val="auto"/>
          <w:sz w:val="22"/>
          <w:szCs w:val="22"/>
        </w:rPr>
        <w:t>Ocuparea</w:t>
      </w:r>
      <w:proofErr w:type="spellEnd"/>
      <w:r w:rsidRPr="00F9293D">
        <w:rPr>
          <w:rStyle w:val="Heading2Char"/>
          <w:rFonts w:ascii="Times New Roman" w:hAnsi="Times New Roman" w:cs="Times New Roman"/>
          <w:color w:val="auto"/>
          <w:sz w:val="22"/>
          <w:szCs w:val="22"/>
        </w:rPr>
        <w:t xml:space="preserve"> </w:t>
      </w:r>
      <w:proofErr w:type="spellStart"/>
      <w:r w:rsidRPr="00F9293D">
        <w:rPr>
          <w:rStyle w:val="Heading2Char"/>
          <w:rFonts w:ascii="Times New Roman" w:hAnsi="Times New Roman" w:cs="Times New Roman"/>
          <w:color w:val="auto"/>
          <w:sz w:val="22"/>
          <w:szCs w:val="22"/>
        </w:rPr>
        <w:t>funcţiilor</w:t>
      </w:r>
      <w:proofErr w:type="spellEnd"/>
      <w:r w:rsidRPr="00F9293D">
        <w:rPr>
          <w:rStyle w:val="Heading2Char"/>
          <w:rFonts w:ascii="Times New Roman" w:hAnsi="Times New Roman" w:cs="Times New Roman"/>
          <w:color w:val="auto"/>
          <w:sz w:val="22"/>
          <w:szCs w:val="22"/>
        </w:rPr>
        <w:t xml:space="preserve"> de director general </w:t>
      </w:r>
      <w:proofErr w:type="spellStart"/>
      <w:r w:rsidRPr="00F9293D">
        <w:rPr>
          <w:rStyle w:val="Heading2Char"/>
          <w:rFonts w:ascii="Times New Roman" w:hAnsi="Times New Roman" w:cs="Times New Roman"/>
          <w:color w:val="auto"/>
          <w:sz w:val="22"/>
          <w:szCs w:val="22"/>
        </w:rPr>
        <w:t>sau</w:t>
      </w:r>
      <w:proofErr w:type="spellEnd"/>
      <w:r w:rsidRPr="00F9293D">
        <w:rPr>
          <w:rStyle w:val="Heading2Char"/>
          <w:rFonts w:ascii="Times New Roman" w:hAnsi="Times New Roman" w:cs="Times New Roman"/>
          <w:color w:val="auto"/>
          <w:sz w:val="22"/>
          <w:szCs w:val="22"/>
        </w:rPr>
        <w:t xml:space="preserve"> director, </w:t>
      </w:r>
      <w:proofErr w:type="spellStart"/>
      <w:r w:rsidRPr="00F9293D">
        <w:rPr>
          <w:rStyle w:val="Heading2Char"/>
          <w:rFonts w:ascii="Times New Roman" w:hAnsi="Times New Roman" w:cs="Times New Roman"/>
          <w:color w:val="auto"/>
          <w:sz w:val="22"/>
          <w:szCs w:val="22"/>
        </w:rPr>
        <w:t>după</w:t>
      </w:r>
      <w:proofErr w:type="spellEnd"/>
      <w:r w:rsidRPr="00F9293D">
        <w:rPr>
          <w:rStyle w:val="Heading2Char"/>
          <w:rFonts w:ascii="Times New Roman" w:hAnsi="Times New Roman" w:cs="Times New Roman"/>
          <w:color w:val="auto"/>
          <w:sz w:val="22"/>
          <w:szCs w:val="22"/>
        </w:rPr>
        <w:t xml:space="preserve"> </w:t>
      </w:r>
      <w:proofErr w:type="spellStart"/>
      <w:r w:rsidRPr="00F9293D">
        <w:rPr>
          <w:rStyle w:val="Heading2Char"/>
          <w:rFonts w:ascii="Times New Roman" w:hAnsi="Times New Roman" w:cs="Times New Roman"/>
          <w:color w:val="auto"/>
          <w:sz w:val="22"/>
          <w:szCs w:val="22"/>
        </w:rPr>
        <w:t>caz</w:t>
      </w:r>
      <w:proofErr w:type="spellEnd"/>
      <w:r w:rsidRPr="00F9293D">
        <w:rPr>
          <w:rStyle w:val="Heading2Char"/>
          <w:rFonts w:ascii="Times New Roman" w:hAnsi="Times New Roman" w:cs="Times New Roman"/>
          <w:color w:val="auto"/>
          <w:sz w:val="22"/>
          <w:szCs w:val="22"/>
        </w:rPr>
        <w:t xml:space="preserve">, la </w:t>
      </w:r>
      <w:proofErr w:type="spellStart"/>
      <w:r w:rsidRPr="00F9293D">
        <w:rPr>
          <w:rStyle w:val="Heading2Char"/>
          <w:rFonts w:ascii="Times New Roman" w:hAnsi="Times New Roman" w:cs="Times New Roman"/>
          <w:color w:val="auto"/>
          <w:sz w:val="22"/>
          <w:szCs w:val="22"/>
        </w:rPr>
        <w:t>unităţile</w:t>
      </w:r>
      <w:proofErr w:type="spellEnd"/>
      <w:r w:rsidRPr="00F9293D">
        <w:rPr>
          <w:rStyle w:val="Heading2Char"/>
          <w:rFonts w:ascii="Times New Roman" w:hAnsi="Times New Roman" w:cs="Times New Roman"/>
          <w:color w:val="auto"/>
          <w:sz w:val="22"/>
          <w:szCs w:val="22"/>
        </w:rPr>
        <w:t xml:space="preserve"> </w:t>
      </w:r>
      <w:proofErr w:type="spellStart"/>
      <w:r w:rsidRPr="00F9293D">
        <w:rPr>
          <w:rStyle w:val="Heading2Char"/>
          <w:rFonts w:ascii="Times New Roman" w:hAnsi="Times New Roman" w:cs="Times New Roman"/>
          <w:color w:val="auto"/>
          <w:sz w:val="22"/>
          <w:szCs w:val="22"/>
        </w:rPr>
        <w:t>şi</w:t>
      </w:r>
      <w:proofErr w:type="spellEnd"/>
      <w:r w:rsidRPr="00F9293D">
        <w:rPr>
          <w:rStyle w:val="Heading2Char"/>
          <w:rFonts w:ascii="Times New Roman" w:hAnsi="Times New Roman" w:cs="Times New Roman"/>
          <w:color w:val="auto"/>
          <w:sz w:val="22"/>
          <w:szCs w:val="22"/>
        </w:rPr>
        <w:t xml:space="preserve"> </w:t>
      </w:r>
      <w:proofErr w:type="spellStart"/>
      <w:r w:rsidRPr="00F9293D">
        <w:rPr>
          <w:rStyle w:val="Heading2Char"/>
          <w:rFonts w:ascii="Times New Roman" w:hAnsi="Times New Roman" w:cs="Times New Roman"/>
          <w:color w:val="auto"/>
          <w:sz w:val="22"/>
          <w:szCs w:val="22"/>
        </w:rPr>
        <w:t>instituţiile</w:t>
      </w:r>
      <w:proofErr w:type="spellEnd"/>
      <w:r w:rsidRPr="00F9293D">
        <w:rPr>
          <w:rStyle w:val="Heading2Char"/>
          <w:rFonts w:ascii="Times New Roman" w:hAnsi="Times New Roman" w:cs="Times New Roman"/>
          <w:color w:val="auto"/>
          <w:sz w:val="22"/>
          <w:szCs w:val="22"/>
        </w:rPr>
        <w:t xml:space="preserve"> de </w:t>
      </w:r>
      <w:proofErr w:type="spellStart"/>
      <w:r w:rsidRPr="00F9293D">
        <w:rPr>
          <w:rStyle w:val="Heading2Char"/>
          <w:rFonts w:ascii="Times New Roman" w:hAnsi="Times New Roman" w:cs="Times New Roman"/>
          <w:color w:val="auto"/>
          <w:sz w:val="22"/>
          <w:szCs w:val="22"/>
        </w:rPr>
        <w:t>drept</w:t>
      </w:r>
      <w:proofErr w:type="spellEnd"/>
      <w:r w:rsidRPr="00F9293D">
        <w:rPr>
          <w:rStyle w:val="Heading2Char"/>
          <w:rFonts w:ascii="Times New Roman" w:hAnsi="Times New Roman" w:cs="Times New Roman"/>
          <w:color w:val="auto"/>
          <w:sz w:val="22"/>
          <w:szCs w:val="22"/>
        </w:rPr>
        <w:t xml:space="preserve"> public de </w:t>
      </w:r>
      <w:proofErr w:type="spellStart"/>
      <w:r w:rsidRPr="00F9293D">
        <w:rPr>
          <w:rStyle w:val="Heading2Char"/>
          <w:rFonts w:ascii="Times New Roman" w:hAnsi="Times New Roman" w:cs="Times New Roman"/>
          <w:color w:val="auto"/>
          <w:sz w:val="22"/>
          <w:szCs w:val="22"/>
        </w:rPr>
        <w:t>cercetare-dezvoltare</w:t>
      </w:r>
      <w:proofErr w:type="spellEnd"/>
      <w:r w:rsidRPr="00F9293D">
        <w:rPr>
          <w:rStyle w:val="Heading2Char"/>
          <w:rFonts w:ascii="Times New Roman" w:hAnsi="Times New Roman" w:cs="Times New Roman"/>
          <w:color w:val="auto"/>
          <w:sz w:val="22"/>
          <w:szCs w:val="22"/>
        </w:rPr>
        <w:t xml:space="preserve"> </w:t>
      </w:r>
      <w:proofErr w:type="spellStart"/>
      <w:r w:rsidRPr="00F9293D">
        <w:rPr>
          <w:rStyle w:val="Heading2Char"/>
          <w:rFonts w:ascii="Times New Roman" w:hAnsi="Times New Roman" w:cs="Times New Roman"/>
          <w:color w:val="auto"/>
          <w:sz w:val="22"/>
          <w:szCs w:val="22"/>
        </w:rPr>
        <w:t>prevăzute</w:t>
      </w:r>
      <w:proofErr w:type="spellEnd"/>
      <w:r w:rsidRPr="00F9293D">
        <w:rPr>
          <w:rStyle w:val="Heading2Char"/>
          <w:rFonts w:ascii="Times New Roman" w:hAnsi="Times New Roman" w:cs="Times New Roman"/>
          <w:color w:val="auto"/>
          <w:sz w:val="22"/>
          <w:szCs w:val="22"/>
        </w:rPr>
        <w:t xml:space="preserve"> la </w:t>
      </w:r>
      <w:hyperlink r:id="rId9" w:history="1">
        <w:r w:rsidRPr="00F9293D">
          <w:rPr>
            <w:rStyle w:val="Heading2Char"/>
            <w:rFonts w:ascii="Times New Roman" w:hAnsi="Times New Roman" w:cs="Times New Roman"/>
            <w:color w:val="auto"/>
            <w:sz w:val="22"/>
            <w:szCs w:val="22"/>
          </w:rPr>
          <w:t>art. 28</w:t>
        </w:r>
      </w:hyperlink>
      <w:r w:rsidRPr="00F9293D">
        <w:rPr>
          <w:rStyle w:val="Heading2Char"/>
          <w:rFonts w:ascii="Times New Roman" w:hAnsi="Times New Roman" w:cs="Times New Roman"/>
          <w:color w:val="auto"/>
          <w:sz w:val="22"/>
          <w:szCs w:val="22"/>
        </w:rPr>
        <w:t xml:space="preserve"> se face </w:t>
      </w:r>
      <w:proofErr w:type="spellStart"/>
      <w:r w:rsidRPr="00F9293D">
        <w:rPr>
          <w:rStyle w:val="Heading2Char"/>
          <w:rFonts w:ascii="Times New Roman" w:hAnsi="Times New Roman" w:cs="Times New Roman"/>
          <w:color w:val="auto"/>
          <w:sz w:val="22"/>
          <w:szCs w:val="22"/>
        </w:rPr>
        <w:t>prin</w:t>
      </w:r>
      <w:proofErr w:type="spellEnd"/>
      <w:r w:rsidRPr="00F9293D">
        <w:rPr>
          <w:rStyle w:val="Heading2Char"/>
          <w:rFonts w:ascii="Times New Roman" w:hAnsi="Times New Roman" w:cs="Times New Roman"/>
          <w:color w:val="auto"/>
          <w:sz w:val="22"/>
          <w:szCs w:val="22"/>
        </w:rPr>
        <w:t xml:space="preserve"> concurs, </w:t>
      </w:r>
      <w:proofErr w:type="spellStart"/>
      <w:r w:rsidRPr="00F9293D">
        <w:rPr>
          <w:rStyle w:val="Heading2Char"/>
          <w:rFonts w:ascii="Times New Roman" w:hAnsi="Times New Roman" w:cs="Times New Roman"/>
          <w:color w:val="auto"/>
          <w:sz w:val="22"/>
          <w:szCs w:val="22"/>
        </w:rPr>
        <w:t>pentru</w:t>
      </w:r>
      <w:proofErr w:type="spellEnd"/>
      <w:r w:rsidRPr="00F9293D">
        <w:rPr>
          <w:rStyle w:val="Heading2Char"/>
          <w:rFonts w:ascii="Times New Roman" w:hAnsi="Times New Roman" w:cs="Times New Roman"/>
          <w:color w:val="auto"/>
          <w:sz w:val="22"/>
          <w:szCs w:val="22"/>
        </w:rPr>
        <w:t xml:space="preserve"> un </w:t>
      </w:r>
      <w:proofErr w:type="spellStart"/>
      <w:r w:rsidRPr="00F9293D">
        <w:rPr>
          <w:rStyle w:val="Heading2Char"/>
          <w:rFonts w:ascii="Times New Roman" w:hAnsi="Times New Roman" w:cs="Times New Roman"/>
          <w:color w:val="auto"/>
          <w:sz w:val="22"/>
          <w:szCs w:val="22"/>
        </w:rPr>
        <w:t>mandat</w:t>
      </w:r>
      <w:proofErr w:type="spellEnd"/>
      <w:r w:rsidRPr="00F9293D">
        <w:rPr>
          <w:rStyle w:val="Heading2Char"/>
          <w:rFonts w:ascii="Times New Roman" w:hAnsi="Times New Roman" w:cs="Times New Roman"/>
          <w:color w:val="auto"/>
          <w:sz w:val="22"/>
          <w:szCs w:val="22"/>
        </w:rPr>
        <w:t xml:space="preserve"> de 4 ani, care </w:t>
      </w:r>
      <w:proofErr w:type="spellStart"/>
      <w:r w:rsidRPr="00F9293D">
        <w:rPr>
          <w:rStyle w:val="Heading2Char"/>
          <w:rFonts w:ascii="Times New Roman" w:hAnsi="Times New Roman" w:cs="Times New Roman"/>
          <w:color w:val="auto"/>
          <w:sz w:val="22"/>
          <w:szCs w:val="22"/>
        </w:rPr>
        <w:t>poate</w:t>
      </w:r>
      <w:proofErr w:type="spellEnd"/>
      <w:r w:rsidRPr="00F9293D">
        <w:rPr>
          <w:rStyle w:val="Heading2Char"/>
          <w:rFonts w:ascii="Times New Roman" w:hAnsi="Times New Roman" w:cs="Times New Roman"/>
          <w:color w:val="auto"/>
          <w:sz w:val="22"/>
          <w:szCs w:val="22"/>
        </w:rPr>
        <w:t xml:space="preserve"> fi </w:t>
      </w:r>
      <w:proofErr w:type="spellStart"/>
      <w:r w:rsidRPr="00F9293D">
        <w:rPr>
          <w:rStyle w:val="Heading2Char"/>
          <w:rFonts w:ascii="Times New Roman" w:hAnsi="Times New Roman" w:cs="Times New Roman"/>
          <w:color w:val="auto"/>
          <w:sz w:val="22"/>
          <w:szCs w:val="22"/>
        </w:rPr>
        <w:t>reînnoit</w:t>
      </w:r>
      <w:proofErr w:type="spellEnd"/>
      <w:r w:rsidRPr="00F9293D">
        <w:rPr>
          <w:rStyle w:val="Heading2Char"/>
          <w:rFonts w:ascii="Times New Roman" w:hAnsi="Times New Roman" w:cs="Times New Roman"/>
          <w:color w:val="auto"/>
          <w:sz w:val="22"/>
          <w:szCs w:val="22"/>
        </w:rPr>
        <w:t xml:space="preserve"> o </w:t>
      </w:r>
      <w:proofErr w:type="spellStart"/>
      <w:r w:rsidRPr="00F9293D">
        <w:rPr>
          <w:rStyle w:val="Heading2Char"/>
          <w:rFonts w:ascii="Times New Roman" w:hAnsi="Times New Roman" w:cs="Times New Roman"/>
          <w:color w:val="auto"/>
          <w:sz w:val="22"/>
          <w:szCs w:val="22"/>
        </w:rPr>
        <w:t>singură</w:t>
      </w:r>
      <w:proofErr w:type="spellEnd"/>
      <w:r w:rsidRPr="00F9293D">
        <w:rPr>
          <w:rStyle w:val="Heading2Char"/>
          <w:rFonts w:ascii="Times New Roman" w:hAnsi="Times New Roman" w:cs="Times New Roman"/>
          <w:color w:val="auto"/>
          <w:sz w:val="22"/>
          <w:szCs w:val="22"/>
        </w:rPr>
        <w:t xml:space="preserve"> </w:t>
      </w:r>
      <w:proofErr w:type="spellStart"/>
      <w:r w:rsidRPr="00F9293D">
        <w:rPr>
          <w:rStyle w:val="Heading2Char"/>
          <w:rFonts w:ascii="Times New Roman" w:hAnsi="Times New Roman" w:cs="Times New Roman"/>
          <w:color w:val="auto"/>
          <w:sz w:val="22"/>
          <w:szCs w:val="22"/>
        </w:rPr>
        <w:t>dată</w:t>
      </w:r>
      <w:proofErr w:type="spellEnd"/>
      <w:r w:rsidRPr="00F9293D">
        <w:rPr>
          <w:rStyle w:val="Heading2Char"/>
          <w:rFonts w:ascii="Times New Roman" w:hAnsi="Times New Roman" w:cs="Times New Roman"/>
          <w:color w:val="auto"/>
          <w:sz w:val="22"/>
          <w:szCs w:val="22"/>
        </w:rPr>
        <w:t xml:space="preserve"> </w:t>
      </w:r>
      <w:proofErr w:type="spellStart"/>
      <w:r w:rsidRPr="00F9293D">
        <w:rPr>
          <w:rStyle w:val="Heading2Char"/>
          <w:rFonts w:ascii="Times New Roman" w:hAnsi="Times New Roman" w:cs="Times New Roman"/>
          <w:color w:val="auto"/>
          <w:sz w:val="22"/>
          <w:szCs w:val="22"/>
        </w:rPr>
        <w:t>pentru</w:t>
      </w:r>
      <w:proofErr w:type="spellEnd"/>
      <w:r w:rsidRPr="00F9293D">
        <w:rPr>
          <w:rStyle w:val="Heading2Char"/>
          <w:rFonts w:ascii="Times New Roman" w:hAnsi="Times New Roman" w:cs="Times New Roman"/>
          <w:color w:val="auto"/>
          <w:sz w:val="22"/>
          <w:szCs w:val="22"/>
        </w:rPr>
        <w:t xml:space="preserve"> o </w:t>
      </w:r>
      <w:proofErr w:type="spellStart"/>
      <w:r w:rsidRPr="00F9293D">
        <w:rPr>
          <w:rStyle w:val="Heading2Char"/>
          <w:rFonts w:ascii="Times New Roman" w:hAnsi="Times New Roman" w:cs="Times New Roman"/>
          <w:color w:val="auto"/>
          <w:sz w:val="22"/>
          <w:szCs w:val="22"/>
        </w:rPr>
        <w:t>perioadă</w:t>
      </w:r>
      <w:proofErr w:type="spellEnd"/>
      <w:r w:rsidRPr="00F9293D">
        <w:rPr>
          <w:rStyle w:val="Heading2Char"/>
          <w:rFonts w:ascii="Times New Roman" w:hAnsi="Times New Roman" w:cs="Times New Roman"/>
          <w:color w:val="auto"/>
          <w:sz w:val="22"/>
          <w:szCs w:val="22"/>
        </w:rPr>
        <w:t xml:space="preserve"> de </w:t>
      </w:r>
      <w:proofErr w:type="spellStart"/>
      <w:r w:rsidRPr="00F9293D">
        <w:rPr>
          <w:rStyle w:val="Heading2Char"/>
          <w:rFonts w:ascii="Times New Roman" w:hAnsi="Times New Roman" w:cs="Times New Roman"/>
          <w:color w:val="auto"/>
          <w:sz w:val="22"/>
          <w:szCs w:val="22"/>
        </w:rPr>
        <w:t>cel</w:t>
      </w:r>
      <w:proofErr w:type="spellEnd"/>
      <w:r w:rsidRPr="00F9293D">
        <w:rPr>
          <w:rStyle w:val="Heading2Char"/>
          <w:rFonts w:ascii="Times New Roman" w:hAnsi="Times New Roman" w:cs="Times New Roman"/>
          <w:color w:val="auto"/>
          <w:sz w:val="22"/>
          <w:szCs w:val="22"/>
        </w:rPr>
        <w:t xml:space="preserve"> </w:t>
      </w:r>
      <w:proofErr w:type="spellStart"/>
      <w:r w:rsidRPr="00F9293D">
        <w:rPr>
          <w:rStyle w:val="Heading2Char"/>
          <w:rFonts w:ascii="Times New Roman" w:hAnsi="Times New Roman" w:cs="Times New Roman"/>
          <w:color w:val="auto"/>
          <w:sz w:val="22"/>
          <w:szCs w:val="22"/>
        </w:rPr>
        <w:t>mult</w:t>
      </w:r>
      <w:proofErr w:type="spellEnd"/>
      <w:r w:rsidRPr="00F9293D">
        <w:rPr>
          <w:rStyle w:val="Heading2Char"/>
          <w:rFonts w:ascii="Times New Roman" w:hAnsi="Times New Roman" w:cs="Times New Roman"/>
          <w:color w:val="auto"/>
          <w:sz w:val="22"/>
          <w:szCs w:val="22"/>
        </w:rPr>
        <w:t xml:space="preserve"> 4 ani, cu </w:t>
      </w:r>
      <w:proofErr w:type="spellStart"/>
      <w:r w:rsidRPr="00F9293D">
        <w:rPr>
          <w:rStyle w:val="Heading2Char"/>
          <w:rFonts w:ascii="Times New Roman" w:hAnsi="Times New Roman" w:cs="Times New Roman"/>
          <w:color w:val="auto"/>
          <w:sz w:val="22"/>
          <w:szCs w:val="22"/>
        </w:rPr>
        <w:t>respectarea</w:t>
      </w:r>
      <w:proofErr w:type="spellEnd"/>
      <w:r w:rsidRPr="00F9293D">
        <w:rPr>
          <w:rStyle w:val="Heading2Char"/>
          <w:rFonts w:ascii="Times New Roman" w:hAnsi="Times New Roman" w:cs="Times New Roman"/>
          <w:color w:val="auto"/>
          <w:sz w:val="22"/>
          <w:szCs w:val="22"/>
        </w:rPr>
        <w:t xml:space="preserve"> </w:t>
      </w:r>
      <w:proofErr w:type="spellStart"/>
      <w:r w:rsidRPr="00F9293D">
        <w:rPr>
          <w:rStyle w:val="Heading2Char"/>
          <w:rFonts w:ascii="Times New Roman" w:hAnsi="Times New Roman" w:cs="Times New Roman"/>
          <w:color w:val="auto"/>
          <w:sz w:val="22"/>
          <w:szCs w:val="22"/>
        </w:rPr>
        <w:t>legislaţiei</w:t>
      </w:r>
      <w:proofErr w:type="spellEnd"/>
      <w:r w:rsidRPr="00F9293D">
        <w:rPr>
          <w:rStyle w:val="Heading2Char"/>
          <w:rFonts w:ascii="Times New Roman" w:hAnsi="Times New Roman" w:cs="Times New Roman"/>
          <w:color w:val="auto"/>
          <w:sz w:val="22"/>
          <w:szCs w:val="22"/>
        </w:rPr>
        <w:t xml:space="preserve"> </w:t>
      </w:r>
      <w:proofErr w:type="spellStart"/>
      <w:r w:rsidRPr="00F9293D">
        <w:rPr>
          <w:rStyle w:val="Heading2Char"/>
          <w:rFonts w:ascii="Times New Roman" w:hAnsi="Times New Roman" w:cs="Times New Roman"/>
          <w:color w:val="auto"/>
          <w:sz w:val="22"/>
          <w:szCs w:val="22"/>
        </w:rPr>
        <w:t>în</w:t>
      </w:r>
      <w:proofErr w:type="spellEnd"/>
      <w:r w:rsidRPr="00F9293D">
        <w:rPr>
          <w:rStyle w:val="Heading2Char"/>
          <w:rFonts w:ascii="Times New Roman" w:hAnsi="Times New Roman" w:cs="Times New Roman"/>
          <w:color w:val="auto"/>
          <w:sz w:val="22"/>
          <w:szCs w:val="22"/>
        </w:rPr>
        <w:t xml:space="preserve"> </w:t>
      </w:r>
      <w:proofErr w:type="spellStart"/>
      <w:r w:rsidRPr="00F9293D">
        <w:rPr>
          <w:rStyle w:val="Heading2Char"/>
          <w:rFonts w:ascii="Times New Roman" w:hAnsi="Times New Roman" w:cs="Times New Roman"/>
          <w:color w:val="auto"/>
          <w:sz w:val="22"/>
          <w:szCs w:val="22"/>
        </w:rPr>
        <w:t>vigoare</w:t>
      </w:r>
      <w:proofErr w:type="spellEnd"/>
      <w:r w:rsidRPr="00F9293D">
        <w:rPr>
          <w:rStyle w:val="Heading2Char"/>
          <w:rFonts w:ascii="Times New Roman" w:hAnsi="Times New Roman" w:cs="Times New Roman"/>
          <w:color w:val="auto"/>
          <w:sz w:val="22"/>
          <w:szCs w:val="22"/>
        </w:rPr>
        <w:t xml:space="preserve">’’ in </w:t>
      </w:r>
      <w:proofErr w:type="spellStart"/>
      <w:r w:rsidRPr="00F9293D">
        <w:rPr>
          <w:rStyle w:val="Heading2Char"/>
          <w:rFonts w:ascii="Times New Roman" w:hAnsi="Times New Roman" w:cs="Times New Roman"/>
          <w:color w:val="auto"/>
          <w:sz w:val="22"/>
          <w:szCs w:val="22"/>
        </w:rPr>
        <w:t>sensul</w:t>
      </w:r>
      <w:proofErr w:type="spellEnd"/>
      <w:r w:rsidRPr="00F9293D">
        <w:rPr>
          <w:rStyle w:val="Heading2Char"/>
          <w:rFonts w:ascii="Times New Roman" w:hAnsi="Times New Roman" w:cs="Times New Roman"/>
          <w:color w:val="auto"/>
          <w:sz w:val="22"/>
          <w:szCs w:val="22"/>
        </w:rPr>
        <w:t xml:space="preserve"> </w:t>
      </w:r>
      <w:proofErr w:type="spellStart"/>
      <w:r w:rsidRPr="00F9293D">
        <w:rPr>
          <w:rStyle w:val="Heading2Char"/>
          <w:rFonts w:ascii="Times New Roman" w:hAnsi="Times New Roman" w:cs="Times New Roman"/>
          <w:color w:val="auto"/>
          <w:sz w:val="22"/>
          <w:szCs w:val="22"/>
        </w:rPr>
        <w:t>sa</w:t>
      </w:r>
      <w:proofErr w:type="spellEnd"/>
      <w:r w:rsidRPr="00F9293D">
        <w:rPr>
          <w:rStyle w:val="Heading2Char"/>
          <w:rFonts w:ascii="Times New Roman" w:hAnsi="Times New Roman" w:cs="Times New Roman"/>
          <w:color w:val="auto"/>
          <w:sz w:val="22"/>
          <w:szCs w:val="22"/>
        </w:rPr>
        <w:t xml:space="preserve"> nu fi </w:t>
      </w:r>
      <w:proofErr w:type="spellStart"/>
      <w:r w:rsidRPr="00F9293D">
        <w:rPr>
          <w:rStyle w:val="Heading2Char"/>
          <w:rFonts w:ascii="Times New Roman" w:hAnsi="Times New Roman" w:cs="Times New Roman"/>
          <w:color w:val="auto"/>
          <w:sz w:val="22"/>
          <w:szCs w:val="22"/>
        </w:rPr>
        <w:t>epuizat</w:t>
      </w:r>
      <w:proofErr w:type="spellEnd"/>
      <w:r w:rsidRPr="00F9293D">
        <w:rPr>
          <w:rStyle w:val="Heading2Char"/>
          <w:rFonts w:ascii="Times New Roman" w:hAnsi="Times New Roman" w:cs="Times New Roman"/>
          <w:color w:val="auto"/>
          <w:sz w:val="22"/>
          <w:szCs w:val="22"/>
        </w:rPr>
        <w:t xml:space="preserve"> </w:t>
      </w:r>
      <w:proofErr w:type="spellStart"/>
      <w:r w:rsidRPr="00F9293D">
        <w:rPr>
          <w:rStyle w:val="Heading2Char"/>
          <w:rFonts w:ascii="Times New Roman" w:hAnsi="Times New Roman" w:cs="Times New Roman"/>
          <w:color w:val="auto"/>
          <w:sz w:val="22"/>
          <w:szCs w:val="22"/>
        </w:rPr>
        <w:t>cele</w:t>
      </w:r>
      <w:proofErr w:type="spellEnd"/>
      <w:r w:rsidRPr="00F9293D">
        <w:rPr>
          <w:rStyle w:val="Heading2Char"/>
          <w:rFonts w:ascii="Times New Roman" w:hAnsi="Times New Roman" w:cs="Times New Roman"/>
          <w:color w:val="auto"/>
          <w:sz w:val="22"/>
          <w:szCs w:val="22"/>
        </w:rPr>
        <w:t xml:space="preserve"> </w:t>
      </w:r>
      <w:proofErr w:type="spellStart"/>
      <w:r w:rsidRPr="00F9293D">
        <w:rPr>
          <w:rStyle w:val="Heading2Char"/>
          <w:rFonts w:ascii="Times New Roman" w:hAnsi="Times New Roman" w:cs="Times New Roman"/>
          <w:color w:val="auto"/>
          <w:sz w:val="22"/>
          <w:szCs w:val="22"/>
        </w:rPr>
        <w:t>doua</w:t>
      </w:r>
      <w:proofErr w:type="spellEnd"/>
      <w:r w:rsidRPr="00F9293D">
        <w:rPr>
          <w:rStyle w:val="Heading2Char"/>
          <w:rFonts w:ascii="Times New Roman" w:hAnsi="Times New Roman" w:cs="Times New Roman"/>
          <w:color w:val="auto"/>
          <w:sz w:val="22"/>
          <w:szCs w:val="22"/>
        </w:rPr>
        <w:t xml:space="preserve"> mandate </w:t>
      </w:r>
      <w:proofErr w:type="spellStart"/>
      <w:r w:rsidRPr="00F9293D">
        <w:rPr>
          <w:rStyle w:val="Heading2Char"/>
          <w:rFonts w:ascii="Times New Roman" w:hAnsi="Times New Roman" w:cs="Times New Roman"/>
          <w:color w:val="auto"/>
          <w:sz w:val="22"/>
          <w:szCs w:val="22"/>
        </w:rPr>
        <w:t>prevazute</w:t>
      </w:r>
      <w:proofErr w:type="spellEnd"/>
      <w:r w:rsidRPr="00F9293D">
        <w:rPr>
          <w:rStyle w:val="Heading2Char"/>
          <w:rFonts w:ascii="Times New Roman" w:hAnsi="Times New Roman" w:cs="Times New Roman"/>
          <w:color w:val="auto"/>
          <w:sz w:val="22"/>
          <w:szCs w:val="22"/>
        </w:rPr>
        <w:t xml:space="preserve"> de </w:t>
      </w:r>
      <w:proofErr w:type="spellStart"/>
      <w:r w:rsidRPr="00F9293D">
        <w:rPr>
          <w:rStyle w:val="Heading2Char"/>
          <w:rFonts w:ascii="Times New Roman" w:hAnsi="Times New Roman" w:cs="Times New Roman"/>
          <w:color w:val="auto"/>
          <w:sz w:val="22"/>
          <w:szCs w:val="22"/>
        </w:rPr>
        <w:t>lege</w:t>
      </w:r>
      <w:proofErr w:type="spellEnd"/>
      <w:r w:rsidRPr="00F9293D">
        <w:rPr>
          <w:rStyle w:val="Heading2Char"/>
          <w:rFonts w:ascii="Times New Roman" w:hAnsi="Times New Roman" w:cs="Times New Roman"/>
          <w:color w:val="auto"/>
          <w:sz w:val="22"/>
          <w:szCs w:val="22"/>
        </w:rPr>
        <w:t>.</w:t>
      </w:r>
    </w:p>
    <w:p w:rsidR="007901F4" w:rsidRDefault="007901F4" w:rsidP="007901F4">
      <w:pPr>
        <w:jc w:val="both"/>
        <w:rPr>
          <w:b/>
          <w:sz w:val="22"/>
          <w:szCs w:val="22"/>
          <w:lang w:val="ro-RO"/>
        </w:rPr>
      </w:pPr>
    </w:p>
    <w:p w:rsidR="007901F4" w:rsidRPr="001E7731" w:rsidRDefault="007901F4" w:rsidP="007901F4">
      <w:pPr>
        <w:jc w:val="both"/>
        <w:rPr>
          <w:b/>
          <w:sz w:val="22"/>
          <w:szCs w:val="22"/>
          <w:lang w:val="ro-RO"/>
        </w:rPr>
      </w:pPr>
      <w:r w:rsidRPr="001E7731">
        <w:rPr>
          <w:b/>
          <w:sz w:val="22"/>
          <w:szCs w:val="22"/>
          <w:lang w:val="ro-RO"/>
        </w:rPr>
        <w:t>Bibliografia:</w:t>
      </w:r>
    </w:p>
    <w:p w:rsidR="007901F4" w:rsidRPr="00F9293D" w:rsidRDefault="007901F4" w:rsidP="007901F4">
      <w:pPr>
        <w:numPr>
          <w:ilvl w:val="0"/>
          <w:numId w:val="5"/>
        </w:numPr>
        <w:contextualSpacing/>
        <w:jc w:val="both"/>
        <w:rPr>
          <w:sz w:val="22"/>
          <w:szCs w:val="22"/>
        </w:rPr>
      </w:pPr>
      <w:proofErr w:type="spellStart"/>
      <w:r w:rsidRPr="00F9293D">
        <w:rPr>
          <w:sz w:val="22"/>
          <w:szCs w:val="22"/>
        </w:rPr>
        <w:t>Legea</w:t>
      </w:r>
      <w:proofErr w:type="spellEnd"/>
      <w:r w:rsidRPr="00F9293D">
        <w:rPr>
          <w:sz w:val="22"/>
          <w:szCs w:val="22"/>
        </w:rPr>
        <w:t xml:space="preserve"> </w:t>
      </w:r>
      <w:r w:rsidR="00280895">
        <w:rPr>
          <w:sz w:val="22"/>
          <w:szCs w:val="22"/>
        </w:rPr>
        <w:t xml:space="preserve">nr. </w:t>
      </w:r>
      <w:r w:rsidRPr="00F9293D">
        <w:rPr>
          <w:sz w:val="22"/>
          <w:szCs w:val="22"/>
        </w:rPr>
        <w:t xml:space="preserve">45/2009, cu </w:t>
      </w:r>
      <w:proofErr w:type="spellStart"/>
      <w:r w:rsidRPr="00F9293D">
        <w:rPr>
          <w:sz w:val="22"/>
          <w:szCs w:val="22"/>
        </w:rPr>
        <w:t>modificările</w:t>
      </w:r>
      <w:proofErr w:type="spellEnd"/>
      <w:r w:rsidRPr="00F9293D">
        <w:rPr>
          <w:sz w:val="22"/>
          <w:szCs w:val="22"/>
        </w:rPr>
        <w:t xml:space="preserve"> </w:t>
      </w:r>
      <w:proofErr w:type="spellStart"/>
      <w:r w:rsidRPr="00F9293D">
        <w:rPr>
          <w:sz w:val="22"/>
          <w:szCs w:val="22"/>
        </w:rPr>
        <w:t>și</w:t>
      </w:r>
      <w:proofErr w:type="spellEnd"/>
      <w:r w:rsidRPr="00F9293D">
        <w:rPr>
          <w:sz w:val="22"/>
          <w:szCs w:val="22"/>
        </w:rPr>
        <w:t xml:space="preserve"> </w:t>
      </w:r>
      <w:proofErr w:type="spellStart"/>
      <w:r w:rsidRPr="00F9293D">
        <w:rPr>
          <w:sz w:val="22"/>
          <w:szCs w:val="22"/>
        </w:rPr>
        <w:t>completările</w:t>
      </w:r>
      <w:proofErr w:type="spellEnd"/>
      <w:r w:rsidRPr="00F9293D">
        <w:rPr>
          <w:sz w:val="22"/>
          <w:szCs w:val="22"/>
        </w:rPr>
        <w:t xml:space="preserve"> </w:t>
      </w:r>
      <w:proofErr w:type="spellStart"/>
      <w:r w:rsidRPr="00F9293D">
        <w:rPr>
          <w:sz w:val="22"/>
          <w:szCs w:val="22"/>
        </w:rPr>
        <w:t>ulterioare</w:t>
      </w:r>
      <w:proofErr w:type="spellEnd"/>
      <w:r w:rsidRPr="00F9293D">
        <w:rPr>
          <w:sz w:val="22"/>
          <w:szCs w:val="22"/>
        </w:rPr>
        <w:t>.</w:t>
      </w:r>
    </w:p>
    <w:p w:rsidR="007901F4" w:rsidRPr="00F9293D" w:rsidRDefault="007901F4" w:rsidP="007901F4">
      <w:pPr>
        <w:numPr>
          <w:ilvl w:val="0"/>
          <w:numId w:val="5"/>
        </w:numPr>
        <w:contextualSpacing/>
        <w:jc w:val="both"/>
        <w:rPr>
          <w:sz w:val="22"/>
          <w:szCs w:val="22"/>
        </w:rPr>
      </w:pPr>
      <w:proofErr w:type="spellStart"/>
      <w:r w:rsidRPr="00F9293D">
        <w:rPr>
          <w:sz w:val="22"/>
          <w:szCs w:val="22"/>
        </w:rPr>
        <w:t>Legea</w:t>
      </w:r>
      <w:proofErr w:type="spellEnd"/>
      <w:r w:rsidRPr="00F9293D">
        <w:rPr>
          <w:sz w:val="22"/>
          <w:szCs w:val="22"/>
        </w:rPr>
        <w:t xml:space="preserve"> </w:t>
      </w:r>
      <w:r w:rsidR="00280895">
        <w:rPr>
          <w:sz w:val="22"/>
          <w:szCs w:val="22"/>
        </w:rPr>
        <w:t xml:space="preserve">nr. </w:t>
      </w:r>
      <w:r w:rsidRPr="00F9293D">
        <w:rPr>
          <w:sz w:val="22"/>
          <w:szCs w:val="22"/>
        </w:rPr>
        <w:t xml:space="preserve">72/2011, cu </w:t>
      </w:r>
      <w:proofErr w:type="spellStart"/>
      <w:r w:rsidRPr="00F9293D">
        <w:rPr>
          <w:sz w:val="22"/>
          <w:szCs w:val="22"/>
        </w:rPr>
        <w:t>modificările</w:t>
      </w:r>
      <w:proofErr w:type="spellEnd"/>
      <w:r w:rsidRPr="00F9293D">
        <w:rPr>
          <w:sz w:val="22"/>
          <w:szCs w:val="22"/>
        </w:rPr>
        <w:t xml:space="preserve"> </w:t>
      </w:r>
      <w:proofErr w:type="spellStart"/>
      <w:r w:rsidRPr="00F9293D">
        <w:rPr>
          <w:sz w:val="22"/>
          <w:szCs w:val="22"/>
        </w:rPr>
        <w:t>și</w:t>
      </w:r>
      <w:proofErr w:type="spellEnd"/>
      <w:r w:rsidRPr="00F9293D">
        <w:rPr>
          <w:sz w:val="22"/>
          <w:szCs w:val="22"/>
        </w:rPr>
        <w:t xml:space="preserve"> </w:t>
      </w:r>
      <w:proofErr w:type="spellStart"/>
      <w:r w:rsidRPr="00F9293D">
        <w:rPr>
          <w:sz w:val="22"/>
          <w:szCs w:val="22"/>
        </w:rPr>
        <w:t>completările</w:t>
      </w:r>
      <w:proofErr w:type="spellEnd"/>
      <w:r w:rsidRPr="00F9293D">
        <w:rPr>
          <w:sz w:val="22"/>
          <w:szCs w:val="22"/>
        </w:rPr>
        <w:t xml:space="preserve"> </w:t>
      </w:r>
      <w:proofErr w:type="spellStart"/>
      <w:r w:rsidRPr="00F9293D">
        <w:rPr>
          <w:sz w:val="22"/>
          <w:szCs w:val="22"/>
        </w:rPr>
        <w:t>ulterioare</w:t>
      </w:r>
      <w:proofErr w:type="spellEnd"/>
      <w:r w:rsidRPr="00F9293D">
        <w:rPr>
          <w:sz w:val="22"/>
          <w:szCs w:val="22"/>
        </w:rPr>
        <w:t>.</w:t>
      </w:r>
    </w:p>
    <w:p w:rsidR="007901F4" w:rsidRPr="00F9293D" w:rsidRDefault="007901F4" w:rsidP="007901F4">
      <w:pPr>
        <w:numPr>
          <w:ilvl w:val="0"/>
          <w:numId w:val="5"/>
        </w:numPr>
        <w:contextualSpacing/>
        <w:jc w:val="both"/>
        <w:rPr>
          <w:sz w:val="22"/>
          <w:szCs w:val="22"/>
        </w:rPr>
      </w:pPr>
      <w:proofErr w:type="spellStart"/>
      <w:r w:rsidRPr="00F9293D">
        <w:rPr>
          <w:bCs/>
          <w:sz w:val="22"/>
          <w:szCs w:val="22"/>
        </w:rPr>
        <w:t>Legea</w:t>
      </w:r>
      <w:proofErr w:type="spellEnd"/>
      <w:r w:rsidRPr="00F9293D">
        <w:rPr>
          <w:bCs/>
          <w:sz w:val="22"/>
          <w:szCs w:val="22"/>
        </w:rPr>
        <w:t xml:space="preserve"> nr. 183/2024 </w:t>
      </w:r>
      <w:proofErr w:type="spellStart"/>
      <w:r w:rsidRPr="00F9293D">
        <w:rPr>
          <w:bCs/>
          <w:sz w:val="22"/>
          <w:szCs w:val="22"/>
        </w:rPr>
        <w:t>privind</w:t>
      </w:r>
      <w:proofErr w:type="spellEnd"/>
      <w:r w:rsidRPr="00F9293D">
        <w:rPr>
          <w:bCs/>
          <w:sz w:val="22"/>
          <w:szCs w:val="22"/>
        </w:rPr>
        <w:t xml:space="preserve"> </w:t>
      </w:r>
      <w:proofErr w:type="spellStart"/>
      <w:r w:rsidRPr="00F9293D">
        <w:rPr>
          <w:bCs/>
          <w:sz w:val="22"/>
          <w:szCs w:val="22"/>
        </w:rPr>
        <w:t>Statutul</w:t>
      </w:r>
      <w:proofErr w:type="spellEnd"/>
      <w:r w:rsidRPr="00F9293D">
        <w:rPr>
          <w:bCs/>
          <w:sz w:val="22"/>
          <w:szCs w:val="22"/>
        </w:rPr>
        <w:t xml:space="preserve"> </w:t>
      </w:r>
      <w:proofErr w:type="spellStart"/>
      <w:r w:rsidRPr="00F9293D">
        <w:rPr>
          <w:bCs/>
          <w:sz w:val="22"/>
          <w:szCs w:val="22"/>
        </w:rPr>
        <w:t>personalului</w:t>
      </w:r>
      <w:proofErr w:type="spellEnd"/>
      <w:r w:rsidRPr="00F9293D">
        <w:rPr>
          <w:bCs/>
          <w:sz w:val="22"/>
          <w:szCs w:val="22"/>
        </w:rPr>
        <w:t xml:space="preserve"> de </w:t>
      </w:r>
      <w:proofErr w:type="spellStart"/>
      <w:r w:rsidRPr="00F9293D">
        <w:rPr>
          <w:bCs/>
          <w:sz w:val="22"/>
          <w:szCs w:val="22"/>
        </w:rPr>
        <w:t>cercetare</w:t>
      </w:r>
      <w:proofErr w:type="spellEnd"/>
      <w:r w:rsidRPr="00F9293D">
        <w:rPr>
          <w:bCs/>
          <w:sz w:val="22"/>
          <w:szCs w:val="22"/>
        </w:rPr>
        <w:t xml:space="preserve"> –</w:t>
      </w:r>
      <w:proofErr w:type="spellStart"/>
      <w:r w:rsidRPr="00F9293D">
        <w:rPr>
          <w:bCs/>
          <w:sz w:val="22"/>
          <w:szCs w:val="22"/>
        </w:rPr>
        <w:t>dezvoltare</w:t>
      </w:r>
      <w:proofErr w:type="spellEnd"/>
      <w:r w:rsidRPr="00F9293D">
        <w:rPr>
          <w:bCs/>
          <w:sz w:val="22"/>
          <w:szCs w:val="22"/>
        </w:rPr>
        <w:t>.</w:t>
      </w:r>
    </w:p>
    <w:p w:rsidR="007901F4" w:rsidRPr="00F9293D" w:rsidRDefault="007901F4" w:rsidP="007901F4">
      <w:pPr>
        <w:numPr>
          <w:ilvl w:val="0"/>
          <w:numId w:val="5"/>
        </w:numPr>
        <w:contextualSpacing/>
        <w:jc w:val="both"/>
        <w:rPr>
          <w:sz w:val="22"/>
          <w:szCs w:val="22"/>
        </w:rPr>
      </w:pPr>
      <w:proofErr w:type="spellStart"/>
      <w:r w:rsidRPr="00F9293D">
        <w:rPr>
          <w:bCs/>
          <w:sz w:val="22"/>
          <w:szCs w:val="22"/>
        </w:rPr>
        <w:t>Legea</w:t>
      </w:r>
      <w:proofErr w:type="spellEnd"/>
      <w:r w:rsidRPr="00F9293D">
        <w:rPr>
          <w:bCs/>
          <w:sz w:val="22"/>
          <w:szCs w:val="22"/>
        </w:rPr>
        <w:t xml:space="preserve"> nr. 53/2003 - </w:t>
      </w:r>
      <w:proofErr w:type="spellStart"/>
      <w:r w:rsidRPr="00F9293D">
        <w:rPr>
          <w:bCs/>
          <w:sz w:val="22"/>
          <w:szCs w:val="22"/>
        </w:rPr>
        <w:t>Codul</w:t>
      </w:r>
      <w:proofErr w:type="spellEnd"/>
      <w:r w:rsidRPr="00F9293D">
        <w:rPr>
          <w:bCs/>
          <w:sz w:val="22"/>
          <w:szCs w:val="22"/>
        </w:rPr>
        <w:t xml:space="preserve"> </w:t>
      </w:r>
      <w:proofErr w:type="spellStart"/>
      <w:r w:rsidRPr="00F9293D">
        <w:rPr>
          <w:bCs/>
          <w:sz w:val="22"/>
          <w:szCs w:val="22"/>
        </w:rPr>
        <w:t>Muncii</w:t>
      </w:r>
      <w:proofErr w:type="spellEnd"/>
      <w:r w:rsidRPr="00F9293D">
        <w:rPr>
          <w:bCs/>
          <w:sz w:val="22"/>
          <w:szCs w:val="22"/>
        </w:rPr>
        <w:t>,</w:t>
      </w:r>
      <w:r w:rsidRPr="00F9293D">
        <w:rPr>
          <w:sz w:val="22"/>
          <w:szCs w:val="22"/>
        </w:rPr>
        <w:t xml:space="preserve"> cu </w:t>
      </w:r>
      <w:proofErr w:type="spellStart"/>
      <w:r w:rsidRPr="00F9293D">
        <w:rPr>
          <w:sz w:val="22"/>
          <w:szCs w:val="22"/>
        </w:rPr>
        <w:t>modificările</w:t>
      </w:r>
      <w:proofErr w:type="spellEnd"/>
      <w:r w:rsidRPr="00F9293D">
        <w:rPr>
          <w:sz w:val="22"/>
          <w:szCs w:val="22"/>
        </w:rPr>
        <w:t xml:space="preserve"> </w:t>
      </w:r>
      <w:proofErr w:type="spellStart"/>
      <w:r w:rsidRPr="00F9293D">
        <w:rPr>
          <w:sz w:val="22"/>
          <w:szCs w:val="22"/>
        </w:rPr>
        <w:t>și</w:t>
      </w:r>
      <w:proofErr w:type="spellEnd"/>
      <w:r w:rsidRPr="00F9293D">
        <w:rPr>
          <w:sz w:val="22"/>
          <w:szCs w:val="22"/>
        </w:rPr>
        <w:t xml:space="preserve"> </w:t>
      </w:r>
      <w:proofErr w:type="spellStart"/>
      <w:r w:rsidRPr="00F9293D">
        <w:rPr>
          <w:sz w:val="22"/>
          <w:szCs w:val="22"/>
        </w:rPr>
        <w:t>completările</w:t>
      </w:r>
      <w:proofErr w:type="spellEnd"/>
      <w:r w:rsidRPr="00F9293D">
        <w:rPr>
          <w:sz w:val="22"/>
          <w:szCs w:val="22"/>
        </w:rPr>
        <w:t xml:space="preserve"> </w:t>
      </w:r>
      <w:proofErr w:type="spellStart"/>
      <w:r w:rsidRPr="00F9293D">
        <w:rPr>
          <w:sz w:val="22"/>
          <w:szCs w:val="22"/>
        </w:rPr>
        <w:t>ulterioare</w:t>
      </w:r>
      <w:proofErr w:type="spellEnd"/>
      <w:r w:rsidRPr="00F9293D">
        <w:rPr>
          <w:sz w:val="22"/>
          <w:szCs w:val="22"/>
        </w:rPr>
        <w:t>.</w:t>
      </w:r>
    </w:p>
    <w:p w:rsidR="007901F4" w:rsidRPr="00F9293D" w:rsidRDefault="007901F4" w:rsidP="007901F4">
      <w:pPr>
        <w:numPr>
          <w:ilvl w:val="0"/>
          <w:numId w:val="5"/>
        </w:numPr>
        <w:contextualSpacing/>
        <w:jc w:val="both"/>
        <w:rPr>
          <w:sz w:val="22"/>
          <w:szCs w:val="22"/>
        </w:rPr>
      </w:pPr>
      <w:r w:rsidRPr="00F9293D">
        <w:rPr>
          <w:sz w:val="22"/>
          <w:szCs w:val="22"/>
        </w:rPr>
        <w:t xml:space="preserve">OG nr. 57/2002 </w:t>
      </w:r>
      <w:proofErr w:type="spellStart"/>
      <w:r w:rsidRPr="00F9293D">
        <w:rPr>
          <w:sz w:val="22"/>
          <w:szCs w:val="22"/>
        </w:rPr>
        <w:t>privind</w:t>
      </w:r>
      <w:proofErr w:type="spellEnd"/>
      <w:r w:rsidRPr="00F9293D">
        <w:rPr>
          <w:sz w:val="22"/>
          <w:szCs w:val="22"/>
        </w:rPr>
        <w:t xml:space="preserve"> </w:t>
      </w:r>
      <w:proofErr w:type="spellStart"/>
      <w:r w:rsidRPr="00F9293D">
        <w:rPr>
          <w:sz w:val="22"/>
          <w:szCs w:val="22"/>
        </w:rPr>
        <w:t>cercetarea</w:t>
      </w:r>
      <w:proofErr w:type="spellEnd"/>
      <w:r w:rsidRPr="00F9293D">
        <w:rPr>
          <w:sz w:val="22"/>
          <w:szCs w:val="22"/>
        </w:rPr>
        <w:t xml:space="preserve"> </w:t>
      </w:r>
      <w:proofErr w:type="spellStart"/>
      <w:r w:rsidRPr="00F9293D">
        <w:rPr>
          <w:sz w:val="22"/>
          <w:szCs w:val="22"/>
        </w:rPr>
        <w:t>științifică</w:t>
      </w:r>
      <w:proofErr w:type="spellEnd"/>
      <w:r w:rsidRPr="00F9293D">
        <w:rPr>
          <w:sz w:val="22"/>
          <w:szCs w:val="22"/>
        </w:rPr>
        <w:t xml:space="preserve"> </w:t>
      </w:r>
      <w:proofErr w:type="spellStart"/>
      <w:r w:rsidRPr="00F9293D">
        <w:rPr>
          <w:sz w:val="22"/>
          <w:szCs w:val="22"/>
        </w:rPr>
        <w:t>si</w:t>
      </w:r>
      <w:proofErr w:type="spellEnd"/>
      <w:r w:rsidRPr="00F9293D">
        <w:rPr>
          <w:sz w:val="22"/>
          <w:szCs w:val="22"/>
        </w:rPr>
        <w:t xml:space="preserve"> </w:t>
      </w:r>
      <w:proofErr w:type="spellStart"/>
      <w:r w:rsidRPr="00F9293D">
        <w:rPr>
          <w:sz w:val="22"/>
          <w:szCs w:val="22"/>
        </w:rPr>
        <w:t>dezvoltarea</w:t>
      </w:r>
      <w:proofErr w:type="spellEnd"/>
      <w:r w:rsidRPr="00F9293D">
        <w:rPr>
          <w:sz w:val="22"/>
          <w:szCs w:val="22"/>
        </w:rPr>
        <w:t xml:space="preserve"> </w:t>
      </w:r>
      <w:proofErr w:type="spellStart"/>
      <w:r w:rsidRPr="00F9293D">
        <w:rPr>
          <w:sz w:val="22"/>
          <w:szCs w:val="22"/>
        </w:rPr>
        <w:t>tehnologica</w:t>
      </w:r>
      <w:proofErr w:type="spellEnd"/>
      <w:r w:rsidRPr="00F9293D">
        <w:rPr>
          <w:sz w:val="22"/>
          <w:szCs w:val="22"/>
        </w:rPr>
        <w:t>;</w:t>
      </w:r>
    </w:p>
    <w:p w:rsidR="007901F4" w:rsidRPr="00F9293D" w:rsidRDefault="007901F4" w:rsidP="007901F4">
      <w:pPr>
        <w:numPr>
          <w:ilvl w:val="0"/>
          <w:numId w:val="5"/>
        </w:numPr>
        <w:contextualSpacing/>
        <w:jc w:val="both"/>
        <w:rPr>
          <w:sz w:val="22"/>
          <w:szCs w:val="22"/>
        </w:rPr>
      </w:pPr>
      <w:proofErr w:type="spellStart"/>
      <w:r w:rsidRPr="00F9293D">
        <w:rPr>
          <w:sz w:val="22"/>
          <w:szCs w:val="22"/>
        </w:rPr>
        <w:t>Statutul</w:t>
      </w:r>
      <w:proofErr w:type="spellEnd"/>
      <w:r w:rsidRPr="00F9293D">
        <w:rPr>
          <w:sz w:val="22"/>
          <w:szCs w:val="22"/>
        </w:rPr>
        <w:t xml:space="preserve"> </w:t>
      </w:r>
      <w:proofErr w:type="spellStart"/>
      <w:r w:rsidRPr="00F9293D">
        <w:rPr>
          <w:sz w:val="22"/>
          <w:szCs w:val="22"/>
        </w:rPr>
        <w:t>și</w:t>
      </w:r>
      <w:proofErr w:type="spellEnd"/>
      <w:r w:rsidRPr="00F9293D">
        <w:rPr>
          <w:sz w:val="22"/>
          <w:szCs w:val="22"/>
        </w:rPr>
        <w:t xml:space="preserve"> </w:t>
      </w:r>
      <w:proofErr w:type="spellStart"/>
      <w:r w:rsidRPr="00F9293D">
        <w:rPr>
          <w:sz w:val="22"/>
          <w:szCs w:val="22"/>
        </w:rPr>
        <w:t>Regulamentul</w:t>
      </w:r>
      <w:proofErr w:type="spellEnd"/>
      <w:r w:rsidRPr="00F9293D">
        <w:rPr>
          <w:sz w:val="22"/>
          <w:szCs w:val="22"/>
        </w:rPr>
        <w:t xml:space="preserve"> de </w:t>
      </w:r>
      <w:proofErr w:type="spellStart"/>
      <w:r w:rsidRPr="00F9293D">
        <w:rPr>
          <w:sz w:val="22"/>
          <w:szCs w:val="22"/>
        </w:rPr>
        <w:t>organizare</w:t>
      </w:r>
      <w:proofErr w:type="spellEnd"/>
      <w:r w:rsidRPr="00F9293D">
        <w:rPr>
          <w:sz w:val="22"/>
          <w:szCs w:val="22"/>
        </w:rPr>
        <w:t xml:space="preserve"> </w:t>
      </w:r>
      <w:proofErr w:type="spellStart"/>
      <w:r w:rsidRPr="00F9293D">
        <w:rPr>
          <w:sz w:val="22"/>
          <w:szCs w:val="22"/>
        </w:rPr>
        <w:t>și</w:t>
      </w:r>
      <w:proofErr w:type="spellEnd"/>
      <w:r w:rsidRPr="00F9293D">
        <w:rPr>
          <w:sz w:val="22"/>
          <w:szCs w:val="22"/>
        </w:rPr>
        <w:t xml:space="preserve"> </w:t>
      </w:r>
      <w:proofErr w:type="spellStart"/>
      <w:r w:rsidRPr="00F9293D">
        <w:rPr>
          <w:sz w:val="22"/>
          <w:szCs w:val="22"/>
        </w:rPr>
        <w:t>funcționare</w:t>
      </w:r>
      <w:proofErr w:type="spellEnd"/>
      <w:r w:rsidRPr="00F9293D">
        <w:rPr>
          <w:sz w:val="22"/>
          <w:szCs w:val="22"/>
        </w:rPr>
        <w:t xml:space="preserve"> al </w:t>
      </w:r>
      <w:proofErr w:type="spellStart"/>
      <w:r w:rsidRPr="00F9293D">
        <w:rPr>
          <w:sz w:val="22"/>
          <w:szCs w:val="22"/>
        </w:rPr>
        <w:t>Academiei</w:t>
      </w:r>
      <w:proofErr w:type="spellEnd"/>
      <w:r w:rsidRPr="00F9293D">
        <w:rPr>
          <w:sz w:val="22"/>
          <w:szCs w:val="22"/>
        </w:rPr>
        <w:t xml:space="preserve"> de </w:t>
      </w:r>
      <w:proofErr w:type="spellStart"/>
      <w:r w:rsidRPr="00F9293D">
        <w:rPr>
          <w:sz w:val="22"/>
          <w:szCs w:val="22"/>
        </w:rPr>
        <w:t>Științe</w:t>
      </w:r>
      <w:proofErr w:type="spellEnd"/>
      <w:r w:rsidRPr="00F9293D">
        <w:rPr>
          <w:sz w:val="22"/>
          <w:szCs w:val="22"/>
        </w:rPr>
        <w:t xml:space="preserve"> Agricole </w:t>
      </w:r>
      <w:proofErr w:type="spellStart"/>
      <w:r w:rsidRPr="00F9293D">
        <w:rPr>
          <w:sz w:val="22"/>
          <w:szCs w:val="22"/>
        </w:rPr>
        <w:t>și</w:t>
      </w:r>
      <w:proofErr w:type="spellEnd"/>
      <w:r w:rsidRPr="00F9293D">
        <w:rPr>
          <w:sz w:val="22"/>
          <w:szCs w:val="22"/>
        </w:rPr>
        <w:t xml:space="preserve"> </w:t>
      </w:r>
      <w:proofErr w:type="spellStart"/>
      <w:r w:rsidRPr="00F9293D">
        <w:rPr>
          <w:sz w:val="22"/>
          <w:szCs w:val="22"/>
        </w:rPr>
        <w:t>Silvice</w:t>
      </w:r>
      <w:proofErr w:type="spellEnd"/>
      <w:r w:rsidRPr="00F9293D">
        <w:rPr>
          <w:sz w:val="22"/>
          <w:szCs w:val="22"/>
        </w:rPr>
        <w:t xml:space="preserve"> “Gheorghe Ionescu – </w:t>
      </w:r>
      <w:proofErr w:type="spellStart"/>
      <w:r w:rsidRPr="00F9293D">
        <w:rPr>
          <w:sz w:val="22"/>
          <w:szCs w:val="22"/>
        </w:rPr>
        <w:t>Șișești</w:t>
      </w:r>
      <w:proofErr w:type="spellEnd"/>
      <w:r w:rsidRPr="00F9293D">
        <w:rPr>
          <w:sz w:val="22"/>
          <w:szCs w:val="22"/>
        </w:rPr>
        <w:t xml:space="preserve">” </w:t>
      </w:r>
      <w:proofErr w:type="spellStart"/>
      <w:r w:rsidRPr="00F9293D">
        <w:rPr>
          <w:sz w:val="22"/>
          <w:szCs w:val="22"/>
        </w:rPr>
        <w:t>publicate</w:t>
      </w:r>
      <w:proofErr w:type="spellEnd"/>
      <w:r w:rsidRPr="00F9293D">
        <w:rPr>
          <w:sz w:val="22"/>
          <w:szCs w:val="22"/>
        </w:rPr>
        <w:t xml:space="preserve"> </w:t>
      </w:r>
      <w:proofErr w:type="spellStart"/>
      <w:r w:rsidRPr="00F9293D">
        <w:rPr>
          <w:sz w:val="22"/>
          <w:szCs w:val="22"/>
        </w:rPr>
        <w:t>în</w:t>
      </w:r>
      <w:proofErr w:type="spellEnd"/>
      <w:r w:rsidRPr="00F9293D">
        <w:rPr>
          <w:sz w:val="22"/>
          <w:szCs w:val="22"/>
        </w:rPr>
        <w:t xml:space="preserve"> </w:t>
      </w:r>
      <w:proofErr w:type="spellStart"/>
      <w:r w:rsidRPr="00F9293D">
        <w:rPr>
          <w:sz w:val="22"/>
          <w:szCs w:val="22"/>
        </w:rPr>
        <w:t>Monitorul</w:t>
      </w:r>
      <w:proofErr w:type="spellEnd"/>
      <w:r w:rsidRPr="00F9293D">
        <w:rPr>
          <w:sz w:val="22"/>
          <w:szCs w:val="22"/>
        </w:rPr>
        <w:t xml:space="preserve"> </w:t>
      </w:r>
      <w:proofErr w:type="spellStart"/>
      <w:r w:rsidRPr="00F9293D">
        <w:rPr>
          <w:sz w:val="22"/>
          <w:szCs w:val="22"/>
        </w:rPr>
        <w:t>oficial</w:t>
      </w:r>
      <w:proofErr w:type="spellEnd"/>
      <w:r w:rsidRPr="00F9293D">
        <w:rPr>
          <w:sz w:val="22"/>
          <w:szCs w:val="22"/>
        </w:rPr>
        <w:t xml:space="preserve"> </w:t>
      </w:r>
      <w:proofErr w:type="spellStart"/>
      <w:r w:rsidRPr="00F9293D">
        <w:rPr>
          <w:sz w:val="22"/>
          <w:szCs w:val="22"/>
        </w:rPr>
        <w:t>partea</w:t>
      </w:r>
      <w:proofErr w:type="spellEnd"/>
      <w:r w:rsidRPr="00F9293D">
        <w:rPr>
          <w:sz w:val="22"/>
          <w:szCs w:val="22"/>
        </w:rPr>
        <w:t xml:space="preserve"> I, nr. 636 din 6 </w:t>
      </w:r>
      <w:proofErr w:type="spellStart"/>
      <w:r w:rsidRPr="00F9293D">
        <w:rPr>
          <w:sz w:val="22"/>
          <w:szCs w:val="22"/>
        </w:rPr>
        <w:t>septembrie</w:t>
      </w:r>
      <w:proofErr w:type="spellEnd"/>
      <w:r w:rsidRPr="00F9293D">
        <w:rPr>
          <w:sz w:val="22"/>
          <w:szCs w:val="22"/>
        </w:rPr>
        <w:t xml:space="preserve"> 2011.</w:t>
      </w:r>
    </w:p>
    <w:p w:rsidR="007901F4" w:rsidRPr="00F9293D" w:rsidRDefault="007901F4" w:rsidP="007901F4">
      <w:pPr>
        <w:numPr>
          <w:ilvl w:val="0"/>
          <w:numId w:val="5"/>
        </w:numPr>
        <w:contextualSpacing/>
        <w:jc w:val="both"/>
        <w:rPr>
          <w:sz w:val="22"/>
          <w:szCs w:val="22"/>
        </w:rPr>
      </w:pPr>
      <w:r w:rsidRPr="00F9293D">
        <w:rPr>
          <w:sz w:val="22"/>
          <w:szCs w:val="22"/>
        </w:rPr>
        <w:t xml:space="preserve">OUG nr. 57/2019 - </w:t>
      </w:r>
      <w:proofErr w:type="spellStart"/>
      <w:r w:rsidRPr="00F9293D">
        <w:rPr>
          <w:sz w:val="22"/>
          <w:szCs w:val="22"/>
        </w:rPr>
        <w:t>Codul</w:t>
      </w:r>
      <w:proofErr w:type="spellEnd"/>
      <w:r w:rsidRPr="00F9293D">
        <w:rPr>
          <w:sz w:val="22"/>
          <w:szCs w:val="22"/>
        </w:rPr>
        <w:t xml:space="preserve"> </w:t>
      </w:r>
      <w:proofErr w:type="spellStart"/>
      <w:r w:rsidRPr="00F9293D">
        <w:rPr>
          <w:sz w:val="22"/>
          <w:szCs w:val="22"/>
        </w:rPr>
        <w:t>administrativ</w:t>
      </w:r>
      <w:proofErr w:type="spellEnd"/>
      <w:r w:rsidRPr="00F9293D">
        <w:rPr>
          <w:sz w:val="22"/>
          <w:szCs w:val="22"/>
        </w:rPr>
        <w:t>;</w:t>
      </w:r>
    </w:p>
    <w:p w:rsidR="007901F4" w:rsidRPr="00F9293D" w:rsidRDefault="007901F4" w:rsidP="007901F4">
      <w:pPr>
        <w:numPr>
          <w:ilvl w:val="0"/>
          <w:numId w:val="5"/>
        </w:numPr>
        <w:contextualSpacing/>
        <w:jc w:val="both"/>
        <w:rPr>
          <w:sz w:val="22"/>
          <w:szCs w:val="22"/>
        </w:rPr>
      </w:pPr>
      <w:proofErr w:type="spellStart"/>
      <w:r w:rsidRPr="00F9293D">
        <w:rPr>
          <w:sz w:val="22"/>
          <w:szCs w:val="22"/>
        </w:rPr>
        <w:t>Ordinul</w:t>
      </w:r>
      <w:proofErr w:type="spellEnd"/>
      <w:r w:rsidRPr="00F9293D">
        <w:rPr>
          <w:sz w:val="22"/>
          <w:szCs w:val="22"/>
        </w:rPr>
        <w:t xml:space="preserve"> nr.600/2018 </w:t>
      </w:r>
      <w:proofErr w:type="spellStart"/>
      <w:r w:rsidRPr="00F9293D">
        <w:rPr>
          <w:sz w:val="22"/>
          <w:szCs w:val="22"/>
        </w:rPr>
        <w:t>privind</w:t>
      </w:r>
      <w:proofErr w:type="spellEnd"/>
      <w:r w:rsidRPr="00F9293D">
        <w:rPr>
          <w:sz w:val="22"/>
          <w:szCs w:val="22"/>
        </w:rPr>
        <w:t xml:space="preserve"> </w:t>
      </w:r>
      <w:proofErr w:type="spellStart"/>
      <w:r w:rsidRPr="00F9293D">
        <w:rPr>
          <w:sz w:val="22"/>
          <w:szCs w:val="22"/>
        </w:rPr>
        <w:t>aprobarea</w:t>
      </w:r>
      <w:proofErr w:type="spellEnd"/>
      <w:r w:rsidRPr="00F9293D">
        <w:rPr>
          <w:sz w:val="22"/>
          <w:szCs w:val="22"/>
        </w:rPr>
        <w:t xml:space="preserve"> </w:t>
      </w:r>
      <w:proofErr w:type="spellStart"/>
      <w:r w:rsidRPr="00F9293D">
        <w:rPr>
          <w:sz w:val="22"/>
          <w:szCs w:val="22"/>
        </w:rPr>
        <w:t>Codului</w:t>
      </w:r>
      <w:proofErr w:type="spellEnd"/>
      <w:r w:rsidRPr="00F9293D">
        <w:rPr>
          <w:sz w:val="22"/>
          <w:szCs w:val="22"/>
        </w:rPr>
        <w:t xml:space="preserve"> </w:t>
      </w:r>
      <w:proofErr w:type="spellStart"/>
      <w:r w:rsidRPr="00F9293D">
        <w:rPr>
          <w:sz w:val="22"/>
          <w:szCs w:val="22"/>
        </w:rPr>
        <w:t>controlului</w:t>
      </w:r>
      <w:proofErr w:type="spellEnd"/>
      <w:r w:rsidRPr="00F9293D">
        <w:rPr>
          <w:sz w:val="22"/>
          <w:szCs w:val="22"/>
        </w:rPr>
        <w:t xml:space="preserve"> intern managerial al </w:t>
      </w:r>
      <w:proofErr w:type="spellStart"/>
      <w:r w:rsidRPr="00F9293D">
        <w:rPr>
          <w:sz w:val="22"/>
          <w:szCs w:val="22"/>
        </w:rPr>
        <w:t>entităților</w:t>
      </w:r>
      <w:proofErr w:type="spellEnd"/>
      <w:r w:rsidRPr="00F9293D">
        <w:rPr>
          <w:sz w:val="22"/>
          <w:szCs w:val="22"/>
        </w:rPr>
        <w:t xml:space="preserve"> </w:t>
      </w:r>
      <w:proofErr w:type="spellStart"/>
      <w:r w:rsidRPr="00F9293D">
        <w:rPr>
          <w:sz w:val="22"/>
          <w:szCs w:val="22"/>
        </w:rPr>
        <w:t>publice</w:t>
      </w:r>
      <w:proofErr w:type="spellEnd"/>
      <w:r w:rsidRPr="00F9293D">
        <w:rPr>
          <w:sz w:val="22"/>
          <w:szCs w:val="22"/>
        </w:rPr>
        <w:t>;</w:t>
      </w:r>
    </w:p>
    <w:p w:rsidR="007901F4" w:rsidRPr="00F9293D" w:rsidRDefault="007901F4" w:rsidP="007901F4">
      <w:pPr>
        <w:numPr>
          <w:ilvl w:val="0"/>
          <w:numId w:val="5"/>
        </w:numPr>
        <w:contextualSpacing/>
        <w:jc w:val="both"/>
        <w:rPr>
          <w:sz w:val="22"/>
          <w:szCs w:val="22"/>
        </w:rPr>
      </w:pPr>
      <w:proofErr w:type="spellStart"/>
      <w:r w:rsidRPr="00F9293D">
        <w:rPr>
          <w:sz w:val="22"/>
          <w:szCs w:val="22"/>
        </w:rPr>
        <w:t>Regulamentul</w:t>
      </w:r>
      <w:proofErr w:type="spellEnd"/>
      <w:r w:rsidRPr="00F9293D">
        <w:rPr>
          <w:sz w:val="22"/>
          <w:szCs w:val="22"/>
        </w:rPr>
        <w:t xml:space="preserve"> </w:t>
      </w:r>
      <w:proofErr w:type="spellStart"/>
      <w:r w:rsidRPr="00F9293D">
        <w:rPr>
          <w:sz w:val="22"/>
          <w:szCs w:val="22"/>
        </w:rPr>
        <w:t>propriu</w:t>
      </w:r>
      <w:proofErr w:type="spellEnd"/>
      <w:r w:rsidRPr="00F9293D">
        <w:rPr>
          <w:sz w:val="22"/>
          <w:szCs w:val="22"/>
        </w:rPr>
        <w:t xml:space="preserve"> ASAS, </w:t>
      </w:r>
      <w:proofErr w:type="spellStart"/>
      <w:r w:rsidRPr="00F9293D">
        <w:rPr>
          <w:sz w:val="22"/>
          <w:szCs w:val="22"/>
        </w:rPr>
        <w:t>pentru</w:t>
      </w:r>
      <w:proofErr w:type="spellEnd"/>
      <w:r w:rsidRPr="00F9293D">
        <w:rPr>
          <w:sz w:val="22"/>
          <w:szCs w:val="22"/>
        </w:rPr>
        <w:t xml:space="preserve"> </w:t>
      </w:r>
      <w:proofErr w:type="spellStart"/>
      <w:r w:rsidRPr="00F9293D">
        <w:rPr>
          <w:sz w:val="22"/>
          <w:szCs w:val="22"/>
        </w:rPr>
        <w:t>promovarea</w:t>
      </w:r>
      <w:proofErr w:type="spellEnd"/>
      <w:r w:rsidRPr="00F9293D">
        <w:rPr>
          <w:sz w:val="22"/>
          <w:szCs w:val="22"/>
        </w:rPr>
        <w:t xml:space="preserve"> </w:t>
      </w:r>
      <w:proofErr w:type="spellStart"/>
      <w:r w:rsidRPr="00F9293D">
        <w:rPr>
          <w:sz w:val="22"/>
          <w:szCs w:val="22"/>
        </w:rPr>
        <w:t>în</w:t>
      </w:r>
      <w:proofErr w:type="spellEnd"/>
      <w:r w:rsidRPr="00F9293D">
        <w:rPr>
          <w:sz w:val="22"/>
          <w:szCs w:val="22"/>
        </w:rPr>
        <w:t xml:space="preserve"> grade </w:t>
      </w:r>
      <w:proofErr w:type="spellStart"/>
      <w:r w:rsidRPr="00F9293D">
        <w:rPr>
          <w:sz w:val="22"/>
          <w:szCs w:val="22"/>
        </w:rPr>
        <w:t>științifice</w:t>
      </w:r>
      <w:proofErr w:type="spellEnd"/>
      <w:r w:rsidRPr="00F9293D">
        <w:rPr>
          <w:sz w:val="22"/>
          <w:szCs w:val="22"/>
        </w:rPr>
        <w:t>.</w:t>
      </w:r>
    </w:p>
    <w:p w:rsidR="007901F4" w:rsidRPr="00F9293D" w:rsidRDefault="007901F4" w:rsidP="007901F4">
      <w:pPr>
        <w:numPr>
          <w:ilvl w:val="0"/>
          <w:numId w:val="5"/>
        </w:numPr>
        <w:contextualSpacing/>
        <w:jc w:val="both"/>
        <w:rPr>
          <w:sz w:val="22"/>
          <w:szCs w:val="22"/>
        </w:rPr>
      </w:pPr>
      <w:proofErr w:type="spellStart"/>
      <w:r w:rsidRPr="00F9293D">
        <w:rPr>
          <w:sz w:val="22"/>
          <w:szCs w:val="22"/>
        </w:rPr>
        <w:t>Strategia</w:t>
      </w:r>
      <w:proofErr w:type="spellEnd"/>
      <w:r w:rsidRPr="00F9293D">
        <w:rPr>
          <w:sz w:val="22"/>
          <w:szCs w:val="22"/>
        </w:rPr>
        <w:t xml:space="preserve"> </w:t>
      </w:r>
      <w:proofErr w:type="spellStart"/>
      <w:r w:rsidRPr="00F9293D">
        <w:rPr>
          <w:sz w:val="22"/>
          <w:szCs w:val="22"/>
        </w:rPr>
        <w:t>pentru</w:t>
      </w:r>
      <w:proofErr w:type="spellEnd"/>
      <w:r w:rsidRPr="00F9293D">
        <w:rPr>
          <w:sz w:val="22"/>
          <w:szCs w:val="22"/>
        </w:rPr>
        <w:t xml:space="preserve"> </w:t>
      </w:r>
      <w:proofErr w:type="spellStart"/>
      <w:r w:rsidRPr="00F9293D">
        <w:rPr>
          <w:sz w:val="22"/>
          <w:szCs w:val="22"/>
        </w:rPr>
        <w:t>cercetare</w:t>
      </w:r>
      <w:proofErr w:type="spellEnd"/>
      <w:r w:rsidRPr="00F9293D">
        <w:rPr>
          <w:sz w:val="22"/>
          <w:szCs w:val="22"/>
        </w:rPr>
        <w:t xml:space="preserve"> – </w:t>
      </w:r>
      <w:proofErr w:type="spellStart"/>
      <w:r w:rsidRPr="00F9293D">
        <w:rPr>
          <w:sz w:val="22"/>
          <w:szCs w:val="22"/>
        </w:rPr>
        <w:t>dezvoltare</w:t>
      </w:r>
      <w:proofErr w:type="spellEnd"/>
      <w:r w:rsidRPr="00F9293D">
        <w:rPr>
          <w:sz w:val="22"/>
          <w:szCs w:val="22"/>
        </w:rPr>
        <w:t xml:space="preserve"> – </w:t>
      </w:r>
      <w:proofErr w:type="spellStart"/>
      <w:r w:rsidRPr="00F9293D">
        <w:rPr>
          <w:sz w:val="22"/>
          <w:szCs w:val="22"/>
        </w:rPr>
        <w:t>inovare</w:t>
      </w:r>
      <w:proofErr w:type="spellEnd"/>
      <w:r w:rsidRPr="00F9293D">
        <w:rPr>
          <w:sz w:val="22"/>
          <w:szCs w:val="22"/>
        </w:rPr>
        <w:t xml:space="preserve"> </w:t>
      </w:r>
      <w:proofErr w:type="spellStart"/>
      <w:r w:rsidRPr="00F9293D">
        <w:rPr>
          <w:sz w:val="22"/>
          <w:szCs w:val="22"/>
        </w:rPr>
        <w:t>în</w:t>
      </w:r>
      <w:proofErr w:type="spellEnd"/>
      <w:r w:rsidRPr="00F9293D">
        <w:rPr>
          <w:sz w:val="22"/>
          <w:szCs w:val="22"/>
        </w:rPr>
        <w:t xml:space="preserve"> </w:t>
      </w:r>
      <w:proofErr w:type="spellStart"/>
      <w:r w:rsidRPr="00F9293D">
        <w:rPr>
          <w:sz w:val="22"/>
          <w:szCs w:val="22"/>
        </w:rPr>
        <w:t>domeniul</w:t>
      </w:r>
      <w:proofErr w:type="spellEnd"/>
      <w:r w:rsidRPr="00F9293D">
        <w:rPr>
          <w:sz w:val="22"/>
          <w:szCs w:val="22"/>
        </w:rPr>
        <w:t xml:space="preserve"> </w:t>
      </w:r>
      <w:proofErr w:type="spellStart"/>
      <w:r w:rsidRPr="00F9293D">
        <w:rPr>
          <w:sz w:val="22"/>
          <w:szCs w:val="22"/>
        </w:rPr>
        <w:t>agroalimentar</w:t>
      </w:r>
      <w:proofErr w:type="spellEnd"/>
      <w:r w:rsidRPr="00F9293D">
        <w:rPr>
          <w:sz w:val="22"/>
          <w:szCs w:val="22"/>
        </w:rPr>
        <w:t xml:space="preserve"> pe </w:t>
      </w:r>
      <w:proofErr w:type="spellStart"/>
      <w:r w:rsidRPr="00F9293D">
        <w:rPr>
          <w:sz w:val="22"/>
          <w:szCs w:val="22"/>
        </w:rPr>
        <w:t>termen</w:t>
      </w:r>
      <w:proofErr w:type="spellEnd"/>
      <w:r w:rsidRPr="00F9293D">
        <w:rPr>
          <w:sz w:val="22"/>
          <w:szCs w:val="22"/>
        </w:rPr>
        <w:t xml:space="preserve"> </w:t>
      </w:r>
      <w:proofErr w:type="spellStart"/>
      <w:r w:rsidRPr="00F9293D">
        <w:rPr>
          <w:sz w:val="22"/>
          <w:szCs w:val="22"/>
        </w:rPr>
        <w:t>mediu</w:t>
      </w:r>
      <w:proofErr w:type="spellEnd"/>
      <w:r w:rsidRPr="00F9293D">
        <w:rPr>
          <w:sz w:val="22"/>
          <w:szCs w:val="22"/>
        </w:rPr>
        <w:t xml:space="preserve"> </w:t>
      </w:r>
      <w:proofErr w:type="spellStart"/>
      <w:r w:rsidRPr="00F9293D">
        <w:rPr>
          <w:sz w:val="22"/>
          <w:szCs w:val="22"/>
        </w:rPr>
        <w:t>și</w:t>
      </w:r>
      <w:proofErr w:type="spellEnd"/>
      <w:r w:rsidRPr="00F9293D">
        <w:rPr>
          <w:sz w:val="22"/>
          <w:szCs w:val="22"/>
        </w:rPr>
        <w:t xml:space="preserve"> lung 2014 – 2020 / 2020 – 2030 </w:t>
      </w:r>
      <w:proofErr w:type="spellStart"/>
      <w:r w:rsidRPr="00F9293D">
        <w:rPr>
          <w:sz w:val="22"/>
          <w:szCs w:val="22"/>
        </w:rPr>
        <w:t>publicată</w:t>
      </w:r>
      <w:proofErr w:type="spellEnd"/>
      <w:r w:rsidRPr="00F9293D">
        <w:rPr>
          <w:sz w:val="22"/>
          <w:szCs w:val="22"/>
        </w:rPr>
        <w:t xml:space="preserve"> de </w:t>
      </w:r>
      <w:proofErr w:type="spellStart"/>
      <w:r w:rsidRPr="00F9293D">
        <w:rPr>
          <w:sz w:val="22"/>
          <w:szCs w:val="22"/>
        </w:rPr>
        <w:t>Ministerul</w:t>
      </w:r>
      <w:proofErr w:type="spellEnd"/>
      <w:r w:rsidRPr="00F9293D">
        <w:rPr>
          <w:sz w:val="22"/>
          <w:szCs w:val="22"/>
        </w:rPr>
        <w:t xml:space="preserve"> </w:t>
      </w:r>
      <w:proofErr w:type="spellStart"/>
      <w:r w:rsidRPr="00F9293D">
        <w:rPr>
          <w:sz w:val="22"/>
          <w:szCs w:val="22"/>
        </w:rPr>
        <w:t>Agriculturii</w:t>
      </w:r>
      <w:proofErr w:type="spellEnd"/>
      <w:r w:rsidRPr="00F9293D">
        <w:rPr>
          <w:sz w:val="22"/>
          <w:szCs w:val="22"/>
        </w:rPr>
        <w:t xml:space="preserve"> </w:t>
      </w:r>
      <w:proofErr w:type="spellStart"/>
      <w:r w:rsidRPr="00F9293D">
        <w:rPr>
          <w:sz w:val="22"/>
          <w:szCs w:val="22"/>
        </w:rPr>
        <w:t>și</w:t>
      </w:r>
      <w:proofErr w:type="spellEnd"/>
      <w:r w:rsidRPr="00F9293D">
        <w:rPr>
          <w:sz w:val="22"/>
          <w:szCs w:val="22"/>
        </w:rPr>
        <w:t xml:space="preserve"> </w:t>
      </w:r>
      <w:proofErr w:type="spellStart"/>
      <w:r w:rsidRPr="00F9293D">
        <w:rPr>
          <w:sz w:val="22"/>
          <w:szCs w:val="22"/>
        </w:rPr>
        <w:t>Dezvoltării</w:t>
      </w:r>
      <w:proofErr w:type="spellEnd"/>
      <w:r w:rsidRPr="00F9293D">
        <w:rPr>
          <w:sz w:val="22"/>
          <w:szCs w:val="22"/>
        </w:rPr>
        <w:t xml:space="preserve"> </w:t>
      </w:r>
      <w:proofErr w:type="spellStart"/>
      <w:r w:rsidRPr="00F9293D">
        <w:rPr>
          <w:sz w:val="22"/>
          <w:szCs w:val="22"/>
        </w:rPr>
        <w:t>Rurale</w:t>
      </w:r>
      <w:proofErr w:type="spellEnd"/>
      <w:r w:rsidRPr="00F9293D">
        <w:rPr>
          <w:sz w:val="22"/>
          <w:szCs w:val="22"/>
        </w:rPr>
        <w:t>.</w:t>
      </w:r>
    </w:p>
    <w:p w:rsidR="007901F4" w:rsidRPr="00F9293D" w:rsidRDefault="007901F4" w:rsidP="007901F4">
      <w:pPr>
        <w:numPr>
          <w:ilvl w:val="0"/>
          <w:numId w:val="5"/>
        </w:numPr>
        <w:contextualSpacing/>
        <w:jc w:val="both"/>
        <w:rPr>
          <w:sz w:val="22"/>
          <w:szCs w:val="22"/>
        </w:rPr>
      </w:pPr>
      <w:r w:rsidRPr="00F9293D">
        <w:rPr>
          <w:bCs/>
          <w:sz w:val="22"/>
          <w:szCs w:val="22"/>
        </w:rPr>
        <w:t>O</w:t>
      </w:r>
      <w:r w:rsidR="00280895">
        <w:rPr>
          <w:bCs/>
          <w:sz w:val="22"/>
          <w:szCs w:val="22"/>
        </w:rPr>
        <w:t xml:space="preserve">UG </w:t>
      </w:r>
      <w:r w:rsidRPr="00F9293D">
        <w:rPr>
          <w:bCs/>
          <w:sz w:val="22"/>
          <w:szCs w:val="22"/>
        </w:rPr>
        <w:t xml:space="preserve">nr.57/2002 </w:t>
      </w:r>
      <w:proofErr w:type="spellStart"/>
      <w:r w:rsidRPr="00F9293D">
        <w:rPr>
          <w:bCs/>
          <w:sz w:val="22"/>
          <w:szCs w:val="22"/>
        </w:rPr>
        <w:t>privind</w:t>
      </w:r>
      <w:proofErr w:type="spellEnd"/>
      <w:r w:rsidRPr="00F9293D">
        <w:rPr>
          <w:bCs/>
          <w:sz w:val="22"/>
          <w:szCs w:val="22"/>
        </w:rPr>
        <w:t xml:space="preserve"> </w:t>
      </w:r>
      <w:proofErr w:type="spellStart"/>
      <w:r w:rsidRPr="00F9293D">
        <w:rPr>
          <w:bCs/>
          <w:sz w:val="22"/>
          <w:szCs w:val="22"/>
        </w:rPr>
        <w:t>cercetarea</w:t>
      </w:r>
      <w:proofErr w:type="spellEnd"/>
      <w:r w:rsidRPr="00F9293D">
        <w:rPr>
          <w:bCs/>
          <w:sz w:val="22"/>
          <w:szCs w:val="22"/>
        </w:rPr>
        <w:t xml:space="preserve"> </w:t>
      </w:r>
      <w:proofErr w:type="spellStart"/>
      <w:r w:rsidRPr="00F9293D">
        <w:rPr>
          <w:bCs/>
          <w:sz w:val="22"/>
          <w:szCs w:val="22"/>
        </w:rPr>
        <w:t>științifică</w:t>
      </w:r>
      <w:proofErr w:type="spellEnd"/>
      <w:r w:rsidRPr="00F9293D">
        <w:rPr>
          <w:bCs/>
          <w:sz w:val="22"/>
          <w:szCs w:val="22"/>
        </w:rPr>
        <w:t xml:space="preserve"> </w:t>
      </w:r>
      <w:proofErr w:type="spellStart"/>
      <w:r w:rsidRPr="00F9293D">
        <w:rPr>
          <w:bCs/>
          <w:sz w:val="22"/>
          <w:szCs w:val="22"/>
        </w:rPr>
        <w:t>și</w:t>
      </w:r>
      <w:proofErr w:type="spellEnd"/>
      <w:r w:rsidRPr="00F9293D">
        <w:rPr>
          <w:bCs/>
          <w:sz w:val="22"/>
          <w:szCs w:val="22"/>
        </w:rPr>
        <w:t xml:space="preserve"> </w:t>
      </w:r>
      <w:proofErr w:type="spellStart"/>
      <w:r w:rsidRPr="00F9293D">
        <w:rPr>
          <w:bCs/>
          <w:sz w:val="22"/>
          <w:szCs w:val="22"/>
        </w:rPr>
        <w:t>dezvoltarea</w:t>
      </w:r>
      <w:proofErr w:type="spellEnd"/>
      <w:r w:rsidRPr="00F9293D">
        <w:rPr>
          <w:bCs/>
          <w:sz w:val="22"/>
          <w:szCs w:val="22"/>
        </w:rPr>
        <w:t xml:space="preserve"> </w:t>
      </w:r>
      <w:proofErr w:type="spellStart"/>
      <w:r w:rsidRPr="00F9293D">
        <w:rPr>
          <w:bCs/>
          <w:sz w:val="22"/>
          <w:szCs w:val="22"/>
        </w:rPr>
        <w:t>tehnologică</w:t>
      </w:r>
      <w:proofErr w:type="spellEnd"/>
      <w:r w:rsidRPr="00F9293D">
        <w:rPr>
          <w:bCs/>
          <w:sz w:val="22"/>
          <w:szCs w:val="22"/>
        </w:rPr>
        <w:t xml:space="preserve">, </w:t>
      </w:r>
      <w:proofErr w:type="spellStart"/>
      <w:r w:rsidRPr="00F9293D">
        <w:rPr>
          <w:bCs/>
          <w:sz w:val="22"/>
          <w:szCs w:val="22"/>
        </w:rPr>
        <w:t>publicată</w:t>
      </w:r>
      <w:proofErr w:type="spellEnd"/>
      <w:r w:rsidRPr="00F9293D">
        <w:rPr>
          <w:bCs/>
          <w:sz w:val="22"/>
          <w:szCs w:val="22"/>
        </w:rPr>
        <w:t xml:space="preserve"> </w:t>
      </w:r>
      <w:proofErr w:type="spellStart"/>
      <w:r w:rsidRPr="00F9293D">
        <w:rPr>
          <w:bCs/>
          <w:sz w:val="22"/>
          <w:szCs w:val="22"/>
        </w:rPr>
        <w:t>în</w:t>
      </w:r>
      <w:proofErr w:type="spellEnd"/>
      <w:r w:rsidRPr="00F9293D">
        <w:rPr>
          <w:bCs/>
          <w:sz w:val="22"/>
          <w:szCs w:val="22"/>
        </w:rPr>
        <w:t xml:space="preserve"> </w:t>
      </w:r>
      <w:proofErr w:type="spellStart"/>
      <w:r w:rsidRPr="00F9293D">
        <w:rPr>
          <w:bCs/>
          <w:sz w:val="22"/>
          <w:szCs w:val="22"/>
        </w:rPr>
        <w:t>Monitorul</w:t>
      </w:r>
      <w:proofErr w:type="spellEnd"/>
      <w:r w:rsidRPr="00F9293D">
        <w:rPr>
          <w:bCs/>
          <w:sz w:val="22"/>
          <w:szCs w:val="22"/>
        </w:rPr>
        <w:t xml:space="preserve"> </w:t>
      </w:r>
      <w:proofErr w:type="spellStart"/>
      <w:r w:rsidRPr="00F9293D">
        <w:rPr>
          <w:bCs/>
          <w:sz w:val="22"/>
          <w:szCs w:val="22"/>
        </w:rPr>
        <w:t>oficial</w:t>
      </w:r>
      <w:proofErr w:type="spellEnd"/>
      <w:r w:rsidRPr="00F9293D">
        <w:rPr>
          <w:bCs/>
          <w:sz w:val="22"/>
          <w:szCs w:val="22"/>
        </w:rPr>
        <w:t xml:space="preserve"> nr. 643/2002, </w:t>
      </w:r>
      <w:r w:rsidRPr="00F9293D">
        <w:rPr>
          <w:sz w:val="22"/>
          <w:szCs w:val="22"/>
        </w:rPr>
        <w:t xml:space="preserve">cu </w:t>
      </w:r>
      <w:proofErr w:type="spellStart"/>
      <w:r w:rsidRPr="00F9293D">
        <w:rPr>
          <w:sz w:val="22"/>
          <w:szCs w:val="22"/>
        </w:rPr>
        <w:t>modificările</w:t>
      </w:r>
      <w:proofErr w:type="spellEnd"/>
      <w:r w:rsidRPr="00F9293D">
        <w:rPr>
          <w:sz w:val="22"/>
          <w:szCs w:val="22"/>
        </w:rPr>
        <w:t xml:space="preserve"> </w:t>
      </w:r>
      <w:proofErr w:type="spellStart"/>
      <w:r w:rsidRPr="00F9293D">
        <w:rPr>
          <w:sz w:val="22"/>
          <w:szCs w:val="22"/>
        </w:rPr>
        <w:t>și</w:t>
      </w:r>
      <w:proofErr w:type="spellEnd"/>
      <w:r w:rsidRPr="00F9293D">
        <w:rPr>
          <w:sz w:val="22"/>
          <w:szCs w:val="22"/>
        </w:rPr>
        <w:t xml:space="preserve"> </w:t>
      </w:r>
      <w:proofErr w:type="spellStart"/>
      <w:r w:rsidRPr="00F9293D">
        <w:rPr>
          <w:sz w:val="22"/>
          <w:szCs w:val="22"/>
        </w:rPr>
        <w:t>completările</w:t>
      </w:r>
      <w:proofErr w:type="spellEnd"/>
      <w:r w:rsidRPr="00F9293D">
        <w:rPr>
          <w:sz w:val="22"/>
          <w:szCs w:val="22"/>
        </w:rPr>
        <w:t xml:space="preserve"> </w:t>
      </w:r>
      <w:proofErr w:type="spellStart"/>
      <w:r w:rsidRPr="00F9293D">
        <w:rPr>
          <w:sz w:val="22"/>
          <w:szCs w:val="22"/>
        </w:rPr>
        <w:t>ulterioare</w:t>
      </w:r>
      <w:proofErr w:type="spellEnd"/>
      <w:r w:rsidRPr="00F9293D">
        <w:rPr>
          <w:sz w:val="22"/>
          <w:szCs w:val="22"/>
        </w:rPr>
        <w:t>.</w:t>
      </w:r>
    </w:p>
    <w:p w:rsidR="007901F4" w:rsidRPr="00F9293D" w:rsidRDefault="007901F4" w:rsidP="007901F4">
      <w:pPr>
        <w:numPr>
          <w:ilvl w:val="0"/>
          <w:numId w:val="5"/>
        </w:numPr>
        <w:contextualSpacing/>
        <w:jc w:val="both"/>
        <w:rPr>
          <w:sz w:val="22"/>
          <w:szCs w:val="22"/>
        </w:rPr>
      </w:pPr>
      <w:r w:rsidRPr="00F9293D">
        <w:rPr>
          <w:bCs/>
          <w:sz w:val="22"/>
          <w:szCs w:val="22"/>
        </w:rPr>
        <w:t xml:space="preserve">OG nr. 137/2000, </w:t>
      </w:r>
      <w:proofErr w:type="spellStart"/>
      <w:r w:rsidRPr="00F9293D">
        <w:rPr>
          <w:bCs/>
          <w:sz w:val="22"/>
          <w:szCs w:val="22"/>
        </w:rPr>
        <w:t>privind</w:t>
      </w:r>
      <w:proofErr w:type="spellEnd"/>
      <w:r w:rsidRPr="00F9293D">
        <w:rPr>
          <w:bCs/>
          <w:sz w:val="22"/>
          <w:szCs w:val="22"/>
        </w:rPr>
        <w:t xml:space="preserve"> </w:t>
      </w:r>
      <w:proofErr w:type="spellStart"/>
      <w:r w:rsidRPr="00F9293D">
        <w:rPr>
          <w:bCs/>
          <w:sz w:val="22"/>
          <w:szCs w:val="22"/>
        </w:rPr>
        <w:t>prevenirea</w:t>
      </w:r>
      <w:proofErr w:type="spellEnd"/>
      <w:r w:rsidRPr="00F9293D">
        <w:rPr>
          <w:bCs/>
          <w:sz w:val="22"/>
          <w:szCs w:val="22"/>
        </w:rPr>
        <w:t xml:space="preserve"> </w:t>
      </w:r>
      <w:proofErr w:type="spellStart"/>
      <w:r w:rsidRPr="00F9293D">
        <w:rPr>
          <w:bCs/>
          <w:sz w:val="22"/>
          <w:szCs w:val="22"/>
        </w:rPr>
        <w:t>si</w:t>
      </w:r>
      <w:proofErr w:type="spellEnd"/>
      <w:r w:rsidRPr="00F9293D">
        <w:rPr>
          <w:bCs/>
          <w:sz w:val="22"/>
          <w:szCs w:val="22"/>
        </w:rPr>
        <w:t xml:space="preserve"> </w:t>
      </w:r>
      <w:proofErr w:type="spellStart"/>
      <w:r w:rsidRPr="00F9293D">
        <w:rPr>
          <w:bCs/>
          <w:sz w:val="22"/>
          <w:szCs w:val="22"/>
        </w:rPr>
        <w:t>sancționarea</w:t>
      </w:r>
      <w:proofErr w:type="spellEnd"/>
      <w:r w:rsidRPr="00F9293D">
        <w:rPr>
          <w:bCs/>
          <w:sz w:val="22"/>
          <w:szCs w:val="22"/>
        </w:rPr>
        <w:t xml:space="preserve"> </w:t>
      </w:r>
      <w:proofErr w:type="spellStart"/>
      <w:r w:rsidRPr="00F9293D">
        <w:rPr>
          <w:bCs/>
          <w:sz w:val="22"/>
          <w:szCs w:val="22"/>
        </w:rPr>
        <w:t>tuturor</w:t>
      </w:r>
      <w:proofErr w:type="spellEnd"/>
      <w:r w:rsidRPr="00F9293D">
        <w:rPr>
          <w:bCs/>
          <w:sz w:val="22"/>
          <w:szCs w:val="22"/>
        </w:rPr>
        <w:t xml:space="preserve"> </w:t>
      </w:r>
      <w:proofErr w:type="spellStart"/>
      <w:r w:rsidRPr="00F9293D">
        <w:rPr>
          <w:bCs/>
          <w:sz w:val="22"/>
          <w:szCs w:val="22"/>
        </w:rPr>
        <w:t>formelor</w:t>
      </w:r>
      <w:proofErr w:type="spellEnd"/>
      <w:r w:rsidRPr="00F9293D">
        <w:rPr>
          <w:bCs/>
          <w:sz w:val="22"/>
          <w:szCs w:val="22"/>
        </w:rPr>
        <w:t xml:space="preserve"> de </w:t>
      </w:r>
      <w:proofErr w:type="spellStart"/>
      <w:r w:rsidRPr="00F9293D">
        <w:rPr>
          <w:bCs/>
          <w:sz w:val="22"/>
          <w:szCs w:val="22"/>
        </w:rPr>
        <w:t>discriminare</w:t>
      </w:r>
      <w:proofErr w:type="spellEnd"/>
      <w:r w:rsidRPr="00F9293D">
        <w:rPr>
          <w:bCs/>
          <w:sz w:val="22"/>
          <w:szCs w:val="22"/>
        </w:rPr>
        <w:t xml:space="preserve">; </w:t>
      </w:r>
    </w:p>
    <w:p w:rsidR="007901F4" w:rsidRPr="00F9293D" w:rsidRDefault="007901F4" w:rsidP="007901F4">
      <w:pPr>
        <w:numPr>
          <w:ilvl w:val="0"/>
          <w:numId w:val="5"/>
        </w:numPr>
        <w:contextualSpacing/>
        <w:jc w:val="both"/>
        <w:rPr>
          <w:sz w:val="22"/>
          <w:szCs w:val="22"/>
        </w:rPr>
      </w:pPr>
      <w:proofErr w:type="spellStart"/>
      <w:r w:rsidRPr="00F9293D">
        <w:rPr>
          <w:sz w:val="22"/>
          <w:szCs w:val="22"/>
        </w:rPr>
        <w:t>Legea</w:t>
      </w:r>
      <w:proofErr w:type="spellEnd"/>
      <w:r w:rsidRPr="00F9293D">
        <w:rPr>
          <w:sz w:val="22"/>
          <w:szCs w:val="22"/>
        </w:rPr>
        <w:t xml:space="preserve"> nr. 202/2002 </w:t>
      </w:r>
      <w:proofErr w:type="spellStart"/>
      <w:r w:rsidRPr="00F9293D">
        <w:rPr>
          <w:sz w:val="22"/>
          <w:szCs w:val="22"/>
        </w:rPr>
        <w:t>privind</w:t>
      </w:r>
      <w:proofErr w:type="spellEnd"/>
      <w:r w:rsidRPr="00F9293D">
        <w:rPr>
          <w:sz w:val="22"/>
          <w:szCs w:val="22"/>
        </w:rPr>
        <w:t xml:space="preserve"> </w:t>
      </w:r>
      <w:proofErr w:type="spellStart"/>
      <w:r w:rsidRPr="00F9293D">
        <w:rPr>
          <w:bCs/>
          <w:sz w:val="22"/>
          <w:szCs w:val="22"/>
          <w:shd w:val="clear" w:color="auto" w:fill="FFFFFF"/>
        </w:rPr>
        <w:t>egalitatea</w:t>
      </w:r>
      <w:proofErr w:type="spellEnd"/>
      <w:r w:rsidRPr="00F9293D">
        <w:rPr>
          <w:bCs/>
          <w:sz w:val="22"/>
          <w:szCs w:val="22"/>
          <w:shd w:val="clear" w:color="auto" w:fill="FFFFFF"/>
        </w:rPr>
        <w:t xml:space="preserve"> de </w:t>
      </w:r>
      <w:proofErr w:type="spellStart"/>
      <w:r w:rsidRPr="00F9293D">
        <w:rPr>
          <w:bCs/>
          <w:sz w:val="22"/>
          <w:szCs w:val="22"/>
          <w:shd w:val="clear" w:color="auto" w:fill="FFFFFF"/>
        </w:rPr>
        <w:t>șanse</w:t>
      </w:r>
      <w:proofErr w:type="spellEnd"/>
      <w:r w:rsidRPr="00F9293D">
        <w:rPr>
          <w:bCs/>
          <w:sz w:val="22"/>
          <w:szCs w:val="22"/>
          <w:shd w:val="clear" w:color="auto" w:fill="FFFFFF"/>
        </w:rPr>
        <w:t xml:space="preserve"> </w:t>
      </w:r>
      <w:proofErr w:type="spellStart"/>
      <w:r w:rsidRPr="00F9293D">
        <w:rPr>
          <w:bCs/>
          <w:sz w:val="22"/>
          <w:szCs w:val="22"/>
          <w:shd w:val="clear" w:color="auto" w:fill="FFFFFF"/>
        </w:rPr>
        <w:t>și</w:t>
      </w:r>
      <w:proofErr w:type="spellEnd"/>
      <w:r w:rsidRPr="00F9293D">
        <w:rPr>
          <w:bCs/>
          <w:sz w:val="22"/>
          <w:szCs w:val="22"/>
          <w:shd w:val="clear" w:color="auto" w:fill="FFFFFF"/>
        </w:rPr>
        <w:t xml:space="preserve"> de </w:t>
      </w:r>
      <w:proofErr w:type="spellStart"/>
      <w:r w:rsidRPr="00F9293D">
        <w:rPr>
          <w:bCs/>
          <w:sz w:val="22"/>
          <w:szCs w:val="22"/>
          <w:shd w:val="clear" w:color="auto" w:fill="FFFFFF"/>
        </w:rPr>
        <w:t>tratament</w:t>
      </w:r>
      <w:proofErr w:type="spellEnd"/>
      <w:r w:rsidRPr="00F9293D">
        <w:rPr>
          <w:bCs/>
          <w:sz w:val="22"/>
          <w:szCs w:val="22"/>
          <w:shd w:val="clear" w:color="auto" w:fill="FFFFFF"/>
        </w:rPr>
        <w:t xml:space="preserve"> </w:t>
      </w:r>
      <w:proofErr w:type="spellStart"/>
      <w:r w:rsidRPr="00F9293D">
        <w:rPr>
          <w:bCs/>
          <w:sz w:val="22"/>
          <w:szCs w:val="22"/>
          <w:shd w:val="clear" w:color="auto" w:fill="FFFFFF"/>
        </w:rPr>
        <w:t>între</w:t>
      </w:r>
      <w:proofErr w:type="spellEnd"/>
      <w:r w:rsidRPr="00F9293D">
        <w:rPr>
          <w:bCs/>
          <w:sz w:val="22"/>
          <w:szCs w:val="22"/>
          <w:shd w:val="clear" w:color="auto" w:fill="FFFFFF"/>
        </w:rPr>
        <w:t xml:space="preserve"> </w:t>
      </w:r>
      <w:proofErr w:type="spellStart"/>
      <w:r w:rsidRPr="00F9293D">
        <w:rPr>
          <w:bCs/>
          <w:sz w:val="22"/>
          <w:szCs w:val="22"/>
          <w:shd w:val="clear" w:color="auto" w:fill="FFFFFF"/>
        </w:rPr>
        <w:t>femei</w:t>
      </w:r>
      <w:proofErr w:type="spellEnd"/>
      <w:r w:rsidRPr="00F9293D">
        <w:rPr>
          <w:bCs/>
          <w:sz w:val="22"/>
          <w:szCs w:val="22"/>
          <w:shd w:val="clear" w:color="auto" w:fill="FFFFFF"/>
        </w:rPr>
        <w:t xml:space="preserve"> </w:t>
      </w:r>
      <w:proofErr w:type="spellStart"/>
      <w:r w:rsidRPr="00F9293D">
        <w:rPr>
          <w:bCs/>
          <w:sz w:val="22"/>
          <w:szCs w:val="22"/>
          <w:shd w:val="clear" w:color="auto" w:fill="FFFFFF"/>
        </w:rPr>
        <w:t>și</w:t>
      </w:r>
      <w:proofErr w:type="spellEnd"/>
      <w:r w:rsidRPr="00F9293D">
        <w:rPr>
          <w:bCs/>
          <w:sz w:val="22"/>
          <w:szCs w:val="22"/>
          <w:shd w:val="clear" w:color="auto" w:fill="FFFFFF"/>
        </w:rPr>
        <w:t xml:space="preserve"> </w:t>
      </w:r>
      <w:proofErr w:type="spellStart"/>
      <w:r w:rsidRPr="00F9293D">
        <w:rPr>
          <w:bCs/>
          <w:sz w:val="22"/>
          <w:szCs w:val="22"/>
          <w:shd w:val="clear" w:color="auto" w:fill="FFFFFF"/>
        </w:rPr>
        <w:t>bărbați</w:t>
      </w:r>
      <w:proofErr w:type="spellEnd"/>
      <w:r w:rsidRPr="00F9293D">
        <w:rPr>
          <w:bCs/>
          <w:sz w:val="22"/>
          <w:szCs w:val="22"/>
          <w:shd w:val="clear" w:color="auto" w:fill="FFFFFF"/>
        </w:rPr>
        <w:t>;</w:t>
      </w:r>
    </w:p>
    <w:p w:rsidR="007901F4" w:rsidRPr="00F9293D" w:rsidRDefault="007901F4" w:rsidP="007901F4">
      <w:pPr>
        <w:numPr>
          <w:ilvl w:val="0"/>
          <w:numId w:val="5"/>
        </w:numPr>
        <w:contextualSpacing/>
        <w:jc w:val="both"/>
        <w:rPr>
          <w:sz w:val="22"/>
          <w:szCs w:val="22"/>
        </w:rPr>
      </w:pPr>
      <w:proofErr w:type="spellStart"/>
      <w:r w:rsidRPr="00F9293D">
        <w:rPr>
          <w:sz w:val="22"/>
          <w:szCs w:val="22"/>
        </w:rPr>
        <w:t>Legea</w:t>
      </w:r>
      <w:proofErr w:type="spellEnd"/>
      <w:r w:rsidRPr="00F9293D">
        <w:rPr>
          <w:sz w:val="22"/>
          <w:szCs w:val="22"/>
        </w:rPr>
        <w:t xml:space="preserve"> nr.500/2002 </w:t>
      </w:r>
      <w:proofErr w:type="spellStart"/>
      <w:r w:rsidRPr="00F9293D">
        <w:rPr>
          <w:sz w:val="22"/>
          <w:szCs w:val="22"/>
        </w:rPr>
        <w:t>privind</w:t>
      </w:r>
      <w:proofErr w:type="spellEnd"/>
      <w:r w:rsidRPr="00F9293D">
        <w:rPr>
          <w:sz w:val="22"/>
          <w:szCs w:val="22"/>
        </w:rPr>
        <w:t xml:space="preserve"> </w:t>
      </w:r>
      <w:proofErr w:type="spellStart"/>
      <w:r w:rsidRPr="00F9293D">
        <w:rPr>
          <w:sz w:val="22"/>
          <w:szCs w:val="22"/>
        </w:rPr>
        <w:t>finanțele</w:t>
      </w:r>
      <w:proofErr w:type="spellEnd"/>
      <w:r w:rsidRPr="00F9293D">
        <w:rPr>
          <w:sz w:val="22"/>
          <w:szCs w:val="22"/>
        </w:rPr>
        <w:t xml:space="preserve"> </w:t>
      </w:r>
      <w:proofErr w:type="spellStart"/>
      <w:r w:rsidRPr="00F9293D">
        <w:rPr>
          <w:sz w:val="22"/>
          <w:szCs w:val="22"/>
        </w:rPr>
        <w:t>publice</w:t>
      </w:r>
      <w:proofErr w:type="spellEnd"/>
      <w:r w:rsidRPr="00F9293D">
        <w:rPr>
          <w:sz w:val="22"/>
          <w:szCs w:val="22"/>
        </w:rPr>
        <w:t>;</w:t>
      </w:r>
    </w:p>
    <w:p w:rsidR="007901F4" w:rsidRPr="00F9293D" w:rsidRDefault="007901F4" w:rsidP="007901F4">
      <w:pPr>
        <w:numPr>
          <w:ilvl w:val="0"/>
          <w:numId w:val="5"/>
        </w:numPr>
        <w:contextualSpacing/>
        <w:jc w:val="both"/>
        <w:rPr>
          <w:sz w:val="22"/>
          <w:szCs w:val="22"/>
        </w:rPr>
      </w:pPr>
      <w:proofErr w:type="spellStart"/>
      <w:r w:rsidRPr="00F9293D">
        <w:rPr>
          <w:sz w:val="22"/>
          <w:szCs w:val="22"/>
        </w:rPr>
        <w:t>Legea</w:t>
      </w:r>
      <w:proofErr w:type="spellEnd"/>
      <w:r w:rsidRPr="00F9293D">
        <w:rPr>
          <w:sz w:val="22"/>
          <w:szCs w:val="22"/>
        </w:rPr>
        <w:t xml:space="preserve"> nr. 98/2016 </w:t>
      </w:r>
      <w:proofErr w:type="spellStart"/>
      <w:r w:rsidRPr="00F9293D">
        <w:rPr>
          <w:sz w:val="22"/>
          <w:szCs w:val="22"/>
        </w:rPr>
        <w:t>privind</w:t>
      </w:r>
      <w:proofErr w:type="spellEnd"/>
      <w:r w:rsidRPr="00F9293D">
        <w:rPr>
          <w:sz w:val="22"/>
          <w:szCs w:val="22"/>
        </w:rPr>
        <w:t xml:space="preserve"> </w:t>
      </w:r>
      <w:proofErr w:type="spellStart"/>
      <w:r w:rsidRPr="00F9293D">
        <w:rPr>
          <w:sz w:val="22"/>
          <w:szCs w:val="22"/>
        </w:rPr>
        <w:t>achizițiile</w:t>
      </w:r>
      <w:proofErr w:type="spellEnd"/>
      <w:r w:rsidRPr="00F9293D">
        <w:rPr>
          <w:sz w:val="22"/>
          <w:szCs w:val="22"/>
        </w:rPr>
        <w:t xml:space="preserve"> </w:t>
      </w:r>
      <w:proofErr w:type="spellStart"/>
      <w:r w:rsidRPr="00F9293D">
        <w:rPr>
          <w:sz w:val="22"/>
          <w:szCs w:val="22"/>
        </w:rPr>
        <w:t>publice</w:t>
      </w:r>
      <w:proofErr w:type="spellEnd"/>
      <w:r w:rsidRPr="00F9293D">
        <w:rPr>
          <w:sz w:val="22"/>
          <w:szCs w:val="22"/>
        </w:rPr>
        <w:t>;</w:t>
      </w:r>
    </w:p>
    <w:p w:rsidR="007901F4" w:rsidRPr="00F9293D" w:rsidRDefault="007901F4" w:rsidP="007901F4">
      <w:pPr>
        <w:numPr>
          <w:ilvl w:val="0"/>
          <w:numId w:val="5"/>
        </w:numPr>
        <w:contextualSpacing/>
        <w:jc w:val="both"/>
        <w:rPr>
          <w:sz w:val="22"/>
          <w:szCs w:val="22"/>
        </w:rPr>
      </w:pPr>
      <w:r w:rsidRPr="00F9293D">
        <w:rPr>
          <w:sz w:val="22"/>
          <w:szCs w:val="22"/>
        </w:rPr>
        <w:t xml:space="preserve">HG nr. 1336/2022 </w:t>
      </w:r>
      <w:proofErr w:type="spellStart"/>
      <w:r w:rsidRPr="00F9293D">
        <w:rPr>
          <w:sz w:val="22"/>
          <w:szCs w:val="22"/>
        </w:rPr>
        <w:t>pentru</w:t>
      </w:r>
      <w:proofErr w:type="spellEnd"/>
      <w:r w:rsidRPr="00F9293D">
        <w:rPr>
          <w:sz w:val="22"/>
          <w:szCs w:val="22"/>
        </w:rPr>
        <w:t xml:space="preserve"> </w:t>
      </w:r>
      <w:proofErr w:type="spellStart"/>
      <w:r w:rsidRPr="00F9293D">
        <w:rPr>
          <w:sz w:val="22"/>
          <w:szCs w:val="22"/>
        </w:rPr>
        <w:t>aprobarea</w:t>
      </w:r>
      <w:proofErr w:type="spellEnd"/>
      <w:r w:rsidRPr="00F9293D">
        <w:rPr>
          <w:sz w:val="22"/>
          <w:szCs w:val="22"/>
        </w:rPr>
        <w:t xml:space="preserve"> </w:t>
      </w:r>
      <w:proofErr w:type="spellStart"/>
      <w:r w:rsidRPr="00F9293D">
        <w:rPr>
          <w:sz w:val="22"/>
          <w:szCs w:val="22"/>
        </w:rPr>
        <w:t>Regulamentului</w:t>
      </w:r>
      <w:proofErr w:type="spellEnd"/>
      <w:r w:rsidRPr="00F9293D">
        <w:rPr>
          <w:sz w:val="22"/>
          <w:szCs w:val="22"/>
        </w:rPr>
        <w:t xml:space="preserve"> </w:t>
      </w:r>
      <w:proofErr w:type="spellStart"/>
      <w:r w:rsidRPr="00F9293D">
        <w:rPr>
          <w:sz w:val="22"/>
          <w:szCs w:val="22"/>
        </w:rPr>
        <w:t>cadru</w:t>
      </w:r>
      <w:proofErr w:type="spellEnd"/>
      <w:r w:rsidRPr="00F9293D">
        <w:rPr>
          <w:sz w:val="22"/>
          <w:szCs w:val="22"/>
        </w:rPr>
        <w:t xml:space="preserve"> </w:t>
      </w:r>
      <w:proofErr w:type="spellStart"/>
      <w:r w:rsidRPr="00F9293D">
        <w:rPr>
          <w:sz w:val="22"/>
          <w:szCs w:val="22"/>
        </w:rPr>
        <w:t>privind</w:t>
      </w:r>
      <w:proofErr w:type="spellEnd"/>
      <w:r w:rsidRPr="00F9293D">
        <w:rPr>
          <w:sz w:val="22"/>
          <w:szCs w:val="22"/>
        </w:rPr>
        <w:t xml:space="preserve"> </w:t>
      </w:r>
      <w:proofErr w:type="spellStart"/>
      <w:r w:rsidRPr="00F9293D">
        <w:rPr>
          <w:sz w:val="22"/>
          <w:szCs w:val="22"/>
        </w:rPr>
        <w:t>organizarea</w:t>
      </w:r>
      <w:proofErr w:type="spellEnd"/>
      <w:r w:rsidRPr="00F9293D">
        <w:rPr>
          <w:sz w:val="22"/>
          <w:szCs w:val="22"/>
        </w:rPr>
        <w:t xml:space="preserve"> </w:t>
      </w:r>
      <w:proofErr w:type="spellStart"/>
      <w:r w:rsidRPr="00F9293D">
        <w:rPr>
          <w:sz w:val="22"/>
          <w:szCs w:val="22"/>
        </w:rPr>
        <w:t>si</w:t>
      </w:r>
      <w:proofErr w:type="spellEnd"/>
      <w:r w:rsidRPr="00F9293D">
        <w:rPr>
          <w:sz w:val="22"/>
          <w:szCs w:val="22"/>
        </w:rPr>
        <w:t xml:space="preserve"> </w:t>
      </w:r>
      <w:proofErr w:type="spellStart"/>
      <w:r w:rsidRPr="00F9293D">
        <w:rPr>
          <w:sz w:val="22"/>
          <w:szCs w:val="22"/>
        </w:rPr>
        <w:t>dezvoltarea</w:t>
      </w:r>
      <w:proofErr w:type="spellEnd"/>
      <w:r w:rsidRPr="00F9293D">
        <w:rPr>
          <w:sz w:val="22"/>
          <w:szCs w:val="22"/>
        </w:rPr>
        <w:t xml:space="preserve"> </w:t>
      </w:r>
      <w:proofErr w:type="spellStart"/>
      <w:r w:rsidRPr="00F9293D">
        <w:rPr>
          <w:sz w:val="22"/>
          <w:szCs w:val="22"/>
        </w:rPr>
        <w:t>carierei</w:t>
      </w:r>
      <w:proofErr w:type="spellEnd"/>
      <w:r w:rsidRPr="00F9293D">
        <w:rPr>
          <w:sz w:val="22"/>
          <w:szCs w:val="22"/>
        </w:rPr>
        <w:t xml:space="preserve"> </w:t>
      </w:r>
      <w:proofErr w:type="spellStart"/>
      <w:r w:rsidRPr="00F9293D">
        <w:rPr>
          <w:sz w:val="22"/>
          <w:szCs w:val="22"/>
        </w:rPr>
        <w:t>personalului</w:t>
      </w:r>
      <w:proofErr w:type="spellEnd"/>
      <w:r w:rsidRPr="00F9293D">
        <w:rPr>
          <w:sz w:val="22"/>
          <w:szCs w:val="22"/>
        </w:rPr>
        <w:t xml:space="preserve"> contractual din </w:t>
      </w:r>
      <w:proofErr w:type="spellStart"/>
      <w:r w:rsidRPr="00F9293D">
        <w:rPr>
          <w:sz w:val="22"/>
          <w:szCs w:val="22"/>
        </w:rPr>
        <w:t>sectorul</w:t>
      </w:r>
      <w:proofErr w:type="spellEnd"/>
      <w:r w:rsidRPr="00F9293D">
        <w:rPr>
          <w:sz w:val="22"/>
          <w:szCs w:val="22"/>
        </w:rPr>
        <w:t xml:space="preserve"> </w:t>
      </w:r>
      <w:proofErr w:type="spellStart"/>
      <w:r w:rsidRPr="00F9293D">
        <w:rPr>
          <w:sz w:val="22"/>
          <w:szCs w:val="22"/>
        </w:rPr>
        <w:t>bugetar</w:t>
      </w:r>
      <w:proofErr w:type="spellEnd"/>
      <w:r w:rsidRPr="00F9293D">
        <w:rPr>
          <w:sz w:val="22"/>
          <w:szCs w:val="22"/>
        </w:rPr>
        <w:t xml:space="preserve"> </w:t>
      </w:r>
      <w:proofErr w:type="spellStart"/>
      <w:r w:rsidRPr="00F9293D">
        <w:rPr>
          <w:sz w:val="22"/>
          <w:szCs w:val="22"/>
        </w:rPr>
        <w:t>plătit</w:t>
      </w:r>
      <w:proofErr w:type="spellEnd"/>
      <w:r w:rsidRPr="00F9293D">
        <w:rPr>
          <w:sz w:val="22"/>
          <w:szCs w:val="22"/>
        </w:rPr>
        <w:t xml:space="preserve"> din </w:t>
      </w:r>
      <w:proofErr w:type="spellStart"/>
      <w:r w:rsidRPr="00F9293D">
        <w:rPr>
          <w:sz w:val="22"/>
          <w:szCs w:val="22"/>
        </w:rPr>
        <w:t>fonduri</w:t>
      </w:r>
      <w:proofErr w:type="spellEnd"/>
      <w:r w:rsidRPr="00F9293D">
        <w:rPr>
          <w:sz w:val="22"/>
          <w:szCs w:val="22"/>
        </w:rPr>
        <w:t xml:space="preserve"> </w:t>
      </w:r>
      <w:proofErr w:type="spellStart"/>
      <w:r w:rsidRPr="00F9293D">
        <w:rPr>
          <w:sz w:val="22"/>
          <w:szCs w:val="22"/>
        </w:rPr>
        <w:t>publice</w:t>
      </w:r>
      <w:proofErr w:type="spellEnd"/>
      <w:r w:rsidRPr="00F9293D">
        <w:rPr>
          <w:sz w:val="22"/>
          <w:szCs w:val="22"/>
        </w:rPr>
        <w:t>;</w:t>
      </w:r>
    </w:p>
    <w:p w:rsidR="007901F4" w:rsidRPr="00F9293D" w:rsidRDefault="007901F4" w:rsidP="007901F4">
      <w:pPr>
        <w:numPr>
          <w:ilvl w:val="0"/>
          <w:numId w:val="5"/>
        </w:numPr>
        <w:contextualSpacing/>
        <w:jc w:val="both"/>
        <w:rPr>
          <w:sz w:val="22"/>
          <w:szCs w:val="22"/>
        </w:rPr>
      </w:pPr>
      <w:proofErr w:type="spellStart"/>
      <w:r w:rsidRPr="00F9293D">
        <w:rPr>
          <w:sz w:val="22"/>
          <w:szCs w:val="22"/>
        </w:rPr>
        <w:t>Legea</w:t>
      </w:r>
      <w:proofErr w:type="spellEnd"/>
      <w:r w:rsidRPr="00F9293D">
        <w:rPr>
          <w:sz w:val="22"/>
          <w:szCs w:val="22"/>
        </w:rPr>
        <w:t xml:space="preserve"> nr. 191/2021 </w:t>
      </w:r>
      <w:proofErr w:type="spellStart"/>
      <w:r w:rsidRPr="00F9293D">
        <w:rPr>
          <w:sz w:val="22"/>
          <w:szCs w:val="22"/>
        </w:rPr>
        <w:t>pentru</w:t>
      </w:r>
      <w:proofErr w:type="spellEnd"/>
      <w:r w:rsidRPr="00F9293D">
        <w:rPr>
          <w:sz w:val="22"/>
          <w:szCs w:val="22"/>
        </w:rPr>
        <w:t xml:space="preserve"> </w:t>
      </w:r>
      <w:proofErr w:type="spellStart"/>
      <w:r w:rsidRPr="00F9293D">
        <w:rPr>
          <w:sz w:val="22"/>
          <w:szCs w:val="22"/>
        </w:rPr>
        <w:t>modificarea</w:t>
      </w:r>
      <w:proofErr w:type="spellEnd"/>
      <w:r w:rsidRPr="00F9293D">
        <w:rPr>
          <w:sz w:val="22"/>
          <w:szCs w:val="22"/>
        </w:rPr>
        <w:t xml:space="preserve"> </w:t>
      </w:r>
      <w:proofErr w:type="spellStart"/>
      <w:r w:rsidRPr="00F9293D">
        <w:rPr>
          <w:sz w:val="22"/>
          <w:szCs w:val="22"/>
        </w:rPr>
        <w:t>şi</w:t>
      </w:r>
      <w:proofErr w:type="spellEnd"/>
      <w:r w:rsidRPr="00F9293D">
        <w:rPr>
          <w:sz w:val="22"/>
          <w:szCs w:val="22"/>
        </w:rPr>
        <w:t xml:space="preserve"> </w:t>
      </w:r>
      <w:proofErr w:type="spellStart"/>
      <w:r w:rsidRPr="00F9293D">
        <w:rPr>
          <w:sz w:val="22"/>
          <w:szCs w:val="22"/>
        </w:rPr>
        <w:t>completarea</w:t>
      </w:r>
      <w:proofErr w:type="spellEnd"/>
      <w:r w:rsidRPr="00F9293D">
        <w:rPr>
          <w:sz w:val="22"/>
          <w:szCs w:val="22"/>
        </w:rPr>
        <w:t xml:space="preserve"> </w:t>
      </w:r>
      <w:proofErr w:type="spellStart"/>
      <w:r w:rsidRPr="00F9293D">
        <w:rPr>
          <w:sz w:val="22"/>
          <w:szCs w:val="22"/>
        </w:rPr>
        <w:t>Legii</w:t>
      </w:r>
      <w:proofErr w:type="spellEnd"/>
      <w:r w:rsidRPr="00F9293D">
        <w:rPr>
          <w:sz w:val="22"/>
          <w:szCs w:val="22"/>
        </w:rPr>
        <w:t xml:space="preserve"> nr. 266/2002 </w:t>
      </w:r>
      <w:proofErr w:type="spellStart"/>
      <w:r w:rsidRPr="00F9293D">
        <w:rPr>
          <w:sz w:val="22"/>
          <w:szCs w:val="22"/>
        </w:rPr>
        <w:t>privind</w:t>
      </w:r>
      <w:proofErr w:type="spellEnd"/>
      <w:r w:rsidRPr="00F9293D">
        <w:rPr>
          <w:sz w:val="22"/>
          <w:szCs w:val="22"/>
        </w:rPr>
        <w:t xml:space="preserve"> </w:t>
      </w:r>
      <w:proofErr w:type="spellStart"/>
      <w:r w:rsidRPr="00F9293D">
        <w:rPr>
          <w:sz w:val="22"/>
          <w:szCs w:val="22"/>
        </w:rPr>
        <w:t>producerea</w:t>
      </w:r>
      <w:proofErr w:type="spellEnd"/>
      <w:r w:rsidRPr="00F9293D">
        <w:rPr>
          <w:sz w:val="22"/>
          <w:szCs w:val="22"/>
        </w:rPr>
        <w:t xml:space="preserve">, </w:t>
      </w:r>
      <w:proofErr w:type="spellStart"/>
      <w:r w:rsidRPr="00F9293D">
        <w:rPr>
          <w:sz w:val="22"/>
          <w:szCs w:val="22"/>
        </w:rPr>
        <w:t>prelucrarea</w:t>
      </w:r>
      <w:proofErr w:type="spellEnd"/>
      <w:r w:rsidRPr="00F9293D">
        <w:rPr>
          <w:sz w:val="22"/>
          <w:szCs w:val="22"/>
        </w:rPr>
        <w:t xml:space="preserve">, </w:t>
      </w:r>
      <w:proofErr w:type="spellStart"/>
      <w:r w:rsidRPr="00F9293D">
        <w:rPr>
          <w:sz w:val="22"/>
          <w:szCs w:val="22"/>
        </w:rPr>
        <w:t>controlul</w:t>
      </w:r>
      <w:proofErr w:type="spellEnd"/>
      <w:r w:rsidRPr="00F9293D">
        <w:rPr>
          <w:sz w:val="22"/>
          <w:szCs w:val="22"/>
        </w:rPr>
        <w:t xml:space="preserve"> </w:t>
      </w:r>
      <w:proofErr w:type="spellStart"/>
      <w:r w:rsidRPr="00F9293D">
        <w:rPr>
          <w:sz w:val="22"/>
          <w:szCs w:val="22"/>
        </w:rPr>
        <w:t>şi</w:t>
      </w:r>
      <w:proofErr w:type="spellEnd"/>
      <w:r w:rsidRPr="00F9293D">
        <w:rPr>
          <w:sz w:val="22"/>
          <w:szCs w:val="22"/>
        </w:rPr>
        <w:t xml:space="preserve"> </w:t>
      </w:r>
      <w:proofErr w:type="spellStart"/>
      <w:r w:rsidRPr="00F9293D">
        <w:rPr>
          <w:sz w:val="22"/>
          <w:szCs w:val="22"/>
        </w:rPr>
        <w:t>certificarea</w:t>
      </w:r>
      <w:proofErr w:type="spellEnd"/>
      <w:r w:rsidRPr="00F9293D">
        <w:rPr>
          <w:sz w:val="22"/>
          <w:szCs w:val="22"/>
        </w:rPr>
        <w:t xml:space="preserve"> </w:t>
      </w:r>
      <w:proofErr w:type="spellStart"/>
      <w:r w:rsidRPr="00F9293D">
        <w:rPr>
          <w:sz w:val="22"/>
          <w:szCs w:val="22"/>
        </w:rPr>
        <w:t>calităţii</w:t>
      </w:r>
      <w:proofErr w:type="spellEnd"/>
      <w:r w:rsidRPr="00F9293D">
        <w:rPr>
          <w:sz w:val="22"/>
          <w:szCs w:val="22"/>
        </w:rPr>
        <w:t xml:space="preserve">, </w:t>
      </w:r>
      <w:proofErr w:type="spellStart"/>
      <w:r w:rsidRPr="00F9293D">
        <w:rPr>
          <w:sz w:val="22"/>
          <w:szCs w:val="22"/>
        </w:rPr>
        <w:t>comercializarea</w:t>
      </w:r>
      <w:proofErr w:type="spellEnd"/>
      <w:r w:rsidRPr="00F9293D">
        <w:rPr>
          <w:sz w:val="22"/>
          <w:szCs w:val="22"/>
        </w:rPr>
        <w:t xml:space="preserve"> </w:t>
      </w:r>
      <w:proofErr w:type="spellStart"/>
      <w:r w:rsidRPr="00F9293D">
        <w:rPr>
          <w:sz w:val="22"/>
          <w:szCs w:val="22"/>
        </w:rPr>
        <w:t>seminţelor</w:t>
      </w:r>
      <w:proofErr w:type="spellEnd"/>
      <w:r w:rsidRPr="00F9293D">
        <w:rPr>
          <w:sz w:val="22"/>
          <w:szCs w:val="22"/>
        </w:rPr>
        <w:t xml:space="preserve"> </w:t>
      </w:r>
      <w:proofErr w:type="spellStart"/>
      <w:r w:rsidRPr="00F9293D">
        <w:rPr>
          <w:sz w:val="22"/>
          <w:szCs w:val="22"/>
        </w:rPr>
        <w:t>şi</w:t>
      </w:r>
      <w:proofErr w:type="spellEnd"/>
      <w:r w:rsidRPr="00F9293D">
        <w:rPr>
          <w:sz w:val="22"/>
          <w:szCs w:val="22"/>
        </w:rPr>
        <w:t xml:space="preserve"> a </w:t>
      </w:r>
      <w:proofErr w:type="spellStart"/>
      <w:r w:rsidRPr="00F9293D">
        <w:rPr>
          <w:sz w:val="22"/>
          <w:szCs w:val="22"/>
        </w:rPr>
        <w:t>materialului</w:t>
      </w:r>
      <w:proofErr w:type="spellEnd"/>
      <w:r w:rsidRPr="00F9293D">
        <w:rPr>
          <w:sz w:val="22"/>
          <w:szCs w:val="22"/>
        </w:rPr>
        <w:t xml:space="preserve"> </w:t>
      </w:r>
      <w:proofErr w:type="spellStart"/>
      <w:r w:rsidRPr="00F9293D">
        <w:rPr>
          <w:sz w:val="22"/>
          <w:szCs w:val="22"/>
        </w:rPr>
        <w:t>săditor</w:t>
      </w:r>
      <w:proofErr w:type="spellEnd"/>
      <w:r w:rsidRPr="00F9293D">
        <w:rPr>
          <w:sz w:val="22"/>
          <w:szCs w:val="22"/>
        </w:rPr>
        <w:t xml:space="preserve">, precum </w:t>
      </w:r>
      <w:proofErr w:type="spellStart"/>
      <w:r w:rsidRPr="00F9293D">
        <w:rPr>
          <w:sz w:val="22"/>
          <w:szCs w:val="22"/>
        </w:rPr>
        <w:t>şi</w:t>
      </w:r>
      <w:proofErr w:type="spellEnd"/>
      <w:r w:rsidRPr="00F9293D">
        <w:rPr>
          <w:sz w:val="22"/>
          <w:szCs w:val="22"/>
        </w:rPr>
        <w:t xml:space="preserve"> </w:t>
      </w:r>
      <w:proofErr w:type="spellStart"/>
      <w:r w:rsidRPr="00F9293D">
        <w:rPr>
          <w:sz w:val="22"/>
          <w:szCs w:val="22"/>
        </w:rPr>
        <w:t>testarea</w:t>
      </w:r>
      <w:proofErr w:type="spellEnd"/>
      <w:r w:rsidRPr="00F9293D">
        <w:rPr>
          <w:sz w:val="22"/>
          <w:szCs w:val="22"/>
        </w:rPr>
        <w:t xml:space="preserve"> </w:t>
      </w:r>
      <w:proofErr w:type="spellStart"/>
      <w:r w:rsidRPr="00F9293D">
        <w:rPr>
          <w:sz w:val="22"/>
          <w:szCs w:val="22"/>
        </w:rPr>
        <w:t>şi</w:t>
      </w:r>
      <w:proofErr w:type="spellEnd"/>
      <w:r w:rsidRPr="00F9293D">
        <w:rPr>
          <w:sz w:val="22"/>
          <w:szCs w:val="22"/>
        </w:rPr>
        <w:t xml:space="preserve"> </w:t>
      </w:r>
      <w:proofErr w:type="spellStart"/>
      <w:r w:rsidRPr="00F9293D">
        <w:rPr>
          <w:sz w:val="22"/>
          <w:szCs w:val="22"/>
        </w:rPr>
        <w:t>înregistrarea</w:t>
      </w:r>
      <w:proofErr w:type="spellEnd"/>
      <w:r w:rsidRPr="00F9293D">
        <w:rPr>
          <w:sz w:val="22"/>
          <w:szCs w:val="22"/>
        </w:rPr>
        <w:t xml:space="preserve"> </w:t>
      </w:r>
      <w:proofErr w:type="spellStart"/>
      <w:r w:rsidRPr="00F9293D">
        <w:rPr>
          <w:sz w:val="22"/>
          <w:szCs w:val="22"/>
        </w:rPr>
        <w:t>soiurilor</w:t>
      </w:r>
      <w:proofErr w:type="spellEnd"/>
      <w:r w:rsidRPr="00F9293D">
        <w:rPr>
          <w:sz w:val="22"/>
          <w:szCs w:val="22"/>
        </w:rPr>
        <w:t xml:space="preserve"> de </w:t>
      </w:r>
      <w:proofErr w:type="spellStart"/>
      <w:r w:rsidRPr="00F9293D">
        <w:rPr>
          <w:sz w:val="22"/>
          <w:szCs w:val="22"/>
        </w:rPr>
        <w:t>plante</w:t>
      </w:r>
      <w:proofErr w:type="spellEnd"/>
      <w:r w:rsidRPr="00F9293D">
        <w:rPr>
          <w:sz w:val="22"/>
          <w:szCs w:val="22"/>
        </w:rPr>
        <w:t>;</w:t>
      </w:r>
    </w:p>
    <w:p w:rsidR="007901F4" w:rsidRDefault="007901F4" w:rsidP="007901F4">
      <w:pPr>
        <w:numPr>
          <w:ilvl w:val="0"/>
          <w:numId w:val="5"/>
        </w:numPr>
        <w:contextualSpacing/>
        <w:jc w:val="both"/>
        <w:rPr>
          <w:sz w:val="22"/>
          <w:szCs w:val="22"/>
        </w:rPr>
      </w:pPr>
      <w:proofErr w:type="spellStart"/>
      <w:r w:rsidRPr="00F9293D">
        <w:rPr>
          <w:sz w:val="22"/>
          <w:szCs w:val="22"/>
        </w:rPr>
        <w:t>Legea</w:t>
      </w:r>
      <w:proofErr w:type="spellEnd"/>
      <w:r w:rsidRPr="00F9293D">
        <w:rPr>
          <w:sz w:val="22"/>
          <w:szCs w:val="22"/>
        </w:rPr>
        <w:t xml:space="preserve"> nr. 255/1998 </w:t>
      </w:r>
      <w:proofErr w:type="spellStart"/>
      <w:r w:rsidRPr="00F9293D">
        <w:rPr>
          <w:sz w:val="22"/>
          <w:szCs w:val="22"/>
        </w:rPr>
        <w:t>privind</w:t>
      </w:r>
      <w:proofErr w:type="spellEnd"/>
      <w:r w:rsidRPr="00F9293D">
        <w:rPr>
          <w:sz w:val="22"/>
          <w:szCs w:val="22"/>
        </w:rPr>
        <w:t xml:space="preserve"> </w:t>
      </w:r>
      <w:proofErr w:type="spellStart"/>
      <w:r w:rsidRPr="00F9293D">
        <w:rPr>
          <w:sz w:val="22"/>
          <w:szCs w:val="22"/>
        </w:rPr>
        <w:t>protecţia</w:t>
      </w:r>
      <w:proofErr w:type="spellEnd"/>
      <w:r w:rsidRPr="00F9293D">
        <w:rPr>
          <w:sz w:val="22"/>
          <w:szCs w:val="22"/>
        </w:rPr>
        <w:t xml:space="preserve"> </w:t>
      </w:r>
      <w:proofErr w:type="spellStart"/>
      <w:r w:rsidRPr="00F9293D">
        <w:rPr>
          <w:sz w:val="22"/>
          <w:szCs w:val="22"/>
        </w:rPr>
        <w:t>noilor</w:t>
      </w:r>
      <w:proofErr w:type="spellEnd"/>
      <w:r w:rsidRPr="00F9293D">
        <w:rPr>
          <w:sz w:val="22"/>
          <w:szCs w:val="22"/>
        </w:rPr>
        <w:t xml:space="preserve"> </w:t>
      </w:r>
      <w:proofErr w:type="spellStart"/>
      <w:r w:rsidRPr="00F9293D">
        <w:rPr>
          <w:sz w:val="22"/>
          <w:szCs w:val="22"/>
        </w:rPr>
        <w:t>soiuri</w:t>
      </w:r>
      <w:proofErr w:type="spellEnd"/>
      <w:r w:rsidRPr="00F9293D">
        <w:rPr>
          <w:sz w:val="22"/>
          <w:szCs w:val="22"/>
        </w:rPr>
        <w:t xml:space="preserve"> de </w:t>
      </w:r>
      <w:proofErr w:type="spellStart"/>
      <w:r w:rsidRPr="00F9293D">
        <w:rPr>
          <w:sz w:val="22"/>
          <w:szCs w:val="22"/>
        </w:rPr>
        <w:t>plante</w:t>
      </w:r>
      <w:proofErr w:type="spellEnd"/>
      <w:r w:rsidRPr="00F9293D">
        <w:rPr>
          <w:sz w:val="22"/>
          <w:szCs w:val="22"/>
        </w:rPr>
        <w:t xml:space="preserve">; </w:t>
      </w:r>
    </w:p>
    <w:p w:rsidR="00061BE2" w:rsidRDefault="00061BE2" w:rsidP="00061BE2">
      <w:pPr>
        <w:numPr>
          <w:ilvl w:val="0"/>
          <w:numId w:val="5"/>
        </w:numPr>
        <w:contextualSpacing/>
        <w:jc w:val="both"/>
      </w:pPr>
      <w:proofErr w:type="spellStart"/>
      <w:r>
        <w:rPr>
          <w:i/>
          <w:sz w:val="24"/>
          <w:szCs w:val="24"/>
        </w:rPr>
        <w:t>Piersicul</w:t>
      </w:r>
      <w:proofErr w:type="spellEnd"/>
      <w:r>
        <w:rPr>
          <w:i/>
          <w:sz w:val="24"/>
          <w:szCs w:val="24"/>
        </w:rPr>
        <w:t xml:space="preserve"> </w:t>
      </w:r>
      <w:proofErr w:type="spellStart"/>
      <w:r>
        <w:rPr>
          <w:i/>
          <w:sz w:val="24"/>
          <w:szCs w:val="24"/>
        </w:rPr>
        <w:t>și</w:t>
      </w:r>
      <w:proofErr w:type="spellEnd"/>
      <w:r>
        <w:rPr>
          <w:i/>
          <w:sz w:val="24"/>
          <w:szCs w:val="24"/>
        </w:rPr>
        <w:t xml:space="preserve"> </w:t>
      </w:r>
      <w:proofErr w:type="spellStart"/>
      <w:r>
        <w:rPr>
          <w:i/>
          <w:sz w:val="24"/>
          <w:szCs w:val="24"/>
        </w:rPr>
        <w:t>caisul</w:t>
      </w:r>
      <w:proofErr w:type="spellEnd"/>
      <w:r>
        <w:rPr>
          <w:i/>
          <w:sz w:val="24"/>
          <w:szCs w:val="24"/>
        </w:rPr>
        <w:t xml:space="preserve"> </w:t>
      </w:r>
      <w:proofErr w:type="spellStart"/>
      <w:r>
        <w:rPr>
          <w:i/>
          <w:sz w:val="24"/>
          <w:szCs w:val="24"/>
        </w:rPr>
        <w:t>în</w:t>
      </w:r>
      <w:proofErr w:type="spellEnd"/>
      <w:r>
        <w:rPr>
          <w:i/>
          <w:sz w:val="24"/>
          <w:szCs w:val="24"/>
        </w:rPr>
        <w:t xml:space="preserve"> </w:t>
      </w:r>
      <w:proofErr w:type="spellStart"/>
      <w:r>
        <w:rPr>
          <w:i/>
          <w:sz w:val="24"/>
          <w:szCs w:val="24"/>
        </w:rPr>
        <w:t>sistemul</w:t>
      </w:r>
      <w:proofErr w:type="spellEnd"/>
      <w:r>
        <w:rPr>
          <w:i/>
          <w:sz w:val="24"/>
          <w:szCs w:val="24"/>
        </w:rPr>
        <w:t xml:space="preserve"> sol – </w:t>
      </w:r>
      <w:proofErr w:type="spellStart"/>
      <w:r>
        <w:rPr>
          <w:i/>
          <w:sz w:val="24"/>
          <w:szCs w:val="24"/>
        </w:rPr>
        <w:t>plantă</w:t>
      </w:r>
      <w:proofErr w:type="spellEnd"/>
      <w:r>
        <w:rPr>
          <w:i/>
          <w:sz w:val="24"/>
          <w:szCs w:val="24"/>
        </w:rPr>
        <w:t xml:space="preserve"> – </w:t>
      </w:r>
      <w:proofErr w:type="spellStart"/>
      <w:r>
        <w:rPr>
          <w:i/>
          <w:sz w:val="24"/>
          <w:szCs w:val="24"/>
        </w:rPr>
        <w:t>atmosferă</w:t>
      </w:r>
      <w:proofErr w:type="spellEnd"/>
      <w:r>
        <w:rPr>
          <w:i/>
          <w:sz w:val="24"/>
          <w:szCs w:val="24"/>
        </w:rPr>
        <w:t xml:space="preserve">, </w:t>
      </w:r>
      <w:proofErr w:type="spellStart"/>
      <w:r>
        <w:rPr>
          <w:i/>
          <w:sz w:val="24"/>
          <w:szCs w:val="24"/>
        </w:rPr>
        <w:t>în</w:t>
      </w:r>
      <w:proofErr w:type="spellEnd"/>
      <w:r>
        <w:rPr>
          <w:i/>
          <w:sz w:val="24"/>
          <w:szCs w:val="24"/>
        </w:rPr>
        <w:t xml:space="preserve"> Dobrogea</w:t>
      </w:r>
      <w:r>
        <w:rPr>
          <w:sz w:val="24"/>
          <w:szCs w:val="24"/>
        </w:rPr>
        <w:t xml:space="preserve"> – </w:t>
      </w:r>
      <w:proofErr w:type="spellStart"/>
      <w:r>
        <w:rPr>
          <w:sz w:val="24"/>
          <w:szCs w:val="24"/>
        </w:rPr>
        <w:t>autori</w:t>
      </w:r>
      <w:proofErr w:type="spellEnd"/>
      <w:r>
        <w:rPr>
          <w:sz w:val="24"/>
          <w:szCs w:val="24"/>
        </w:rPr>
        <w:t xml:space="preserve">: Cristian </w:t>
      </w:r>
      <w:proofErr w:type="spellStart"/>
      <w:r>
        <w:rPr>
          <w:sz w:val="24"/>
          <w:szCs w:val="24"/>
        </w:rPr>
        <w:t>Păltineanu</w:t>
      </w:r>
      <w:proofErr w:type="spellEnd"/>
      <w:r>
        <w:rPr>
          <w:sz w:val="24"/>
          <w:szCs w:val="24"/>
        </w:rPr>
        <w:t xml:space="preserve">, Emil </w:t>
      </w:r>
      <w:proofErr w:type="spellStart"/>
      <w:r>
        <w:rPr>
          <w:sz w:val="24"/>
          <w:szCs w:val="24"/>
        </w:rPr>
        <w:t>Chițu</w:t>
      </w:r>
      <w:proofErr w:type="spellEnd"/>
      <w:r>
        <w:rPr>
          <w:sz w:val="24"/>
          <w:szCs w:val="24"/>
        </w:rPr>
        <w:t xml:space="preserve">, </w:t>
      </w:r>
      <w:proofErr w:type="spellStart"/>
      <w:r>
        <w:rPr>
          <w:sz w:val="24"/>
          <w:szCs w:val="24"/>
        </w:rPr>
        <w:t>Leinar</w:t>
      </w:r>
      <w:proofErr w:type="spellEnd"/>
      <w:r>
        <w:rPr>
          <w:sz w:val="24"/>
          <w:szCs w:val="24"/>
        </w:rPr>
        <w:t xml:space="preserve"> </w:t>
      </w:r>
      <w:proofErr w:type="spellStart"/>
      <w:r>
        <w:rPr>
          <w:sz w:val="24"/>
          <w:szCs w:val="24"/>
        </w:rPr>
        <w:t>Septar</w:t>
      </w:r>
      <w:proofErr w:type="spellEnd"/>
      <w:r>
        <w:rPr>
          <w:sz w:val="24"/>
          <w:szCs w:val="24"/>
        </w:rPr>
        <w:t xml:space="preserve">, Corina </w:t>
      </w:r>
      <w:proofErr w:type="spellStart"/>
      <w:r>
        <w:rPr>
          <w:sz w:val="24"/>
          <w:szCs w:val="24"/>
        </w:rPr>
        <w:t>Gavăt</w:t>
      </w:r>
      <w:proofErr w:type="spellEnd"/>
      <w:r>
        <w:rPr>
          <w:sz w:val="24"/>
          <w:szCs w:val="24"/>
        </w:rPr>
        <w:t xml:space="preserve">, Alexandru Vl. </w:t>
      </w:r>
      <w:proofErr w:type="spellStart"/>
      <w:r>
        <w:rPr>
          <w:sz w:val="24"/>
          <w:szCs w:val="24"/>
        </w:rPr>
        <w:t>Opriță</w:t>
      </w:r>
      <w:proofErr w:type="spellEnd"/>
      <w:r>
        <w:rPr>
          <w:sz w:val="24"/>
          <w:szCs w:val="24"/>
        </w:rPr>
        <w:t xml:space="preserve">. </w:t>
      </w:r>
      <w:proofErr w:type="spellStart"/>
      <w:r>
        <w:rPr>
          <w:sz w:val="24"/>
          <w:szCs w:val="24"/>
        </w:rPr>
        <w:t>Editura</w:t>
      </w:r>
      <w:proofErr w:type="spellEnd"/>
      <w:r>
        <w:rPr>
          <w:sz w:val="24"/>
          <w:szCs w:val="24"/>
        </w:rPr>
        <w:t xml:space="preserve"> </w:t>
      </w:r>
      <w:proofErr w:type="spellStart"/>
      <w:r>
        <w:rPr>
          <w:sz w:val="24"/>
          <w:szCs w:val="24"/>
        </w:rPr>
        <w:t>Estfalia</w:t>
      </w:r>
      <w:proofErr w:type="spellEnd"/>
      <w:r>
        <w:rPr>
          <w:sz w:val="24"/>
          <w:szCs w:val="24"/>
        </w:rPr>
        <w:t xml:space="preserve">, </w:t>
      </w:r>
      <w:proofErr w:type="spellStart"/>
      <w:r>
        <w:rPr>
          <w:sz w:val="24"/>
          <w:szCs w:val="24"/>
        </w:rPr>
        <w:t>București</w:t>
      </w:r>
      <w:proofErr w:type="spellEnd"/>
      <w:r>
        <w:rPr>
          <w:sz w:val="24"/>
          <w:szCs w:val="24"/>
        </w:rPr>
        <w:t>, 2015;</w:t>
      </w:r>
    </w:p>
    <w:p w:rsidR="00061BE2" w:rsidRDefault="00061BE2" w:rsidP="00061BE2">
      <w:pPr>
        <w:numPr>
          <w:ilvl w:val="0"/>
          <w:numId w:val="5"/>
        </w:numPr>
        <w:rPr>
          <w:rFonts w:eastAsia="Calibri"/>
          <w:sz w:val="24"/>
          <w:szCs w:val="24"/>
        </w:rPr>
      </w:pPr>
      <w:proofErr w:type="spellStart"/>
      <w:r>
        <w:rPr>
          <w:i/>
          <w:sz w:val="24"/>
          <w:szCs w:val="24"/>
        </w:rPr>
        <w:t>Pomicultură</w:t>
      </w:r>
      <w:proofErr w:type="spellEnd"/>
      <w:r>
        <w:rPr>
          <w:i/>
          <w:sz w:val="24"/>
          <w:szCs w:val="24"/>
        </w:rPr>
        <w:t xml:space="preserve"> </w:t>
      </w:r>
      <w:r>
        <w:rPr>
          <w:sz w:val="24"/>
          <w:szCs w:val="24"/>
        </w:rPr>
        <w:t xml:space="preserve">– </w:t>
      </w:r>
      <w:proofErr w:type="spellStart"/>
      <w:r>
        <w:rPr>
          <w:sz w:val="24"/>
          <w:szCs w:val="24"/>
        </w:rPr>
        <w:t>autor</w:t>
      </w:r>
      <w:proofErr w:type="spellEnd"/>
      <w:r>
        <w:rPr>
          <w:sz w:val="24"/>
          <w:szCs w:val="24"/>
        </w:rPr>
        <w:t xml:space="preserve">: </w:t>
      </w:r>
      <w:proofErr w:type="spellStart"/>
      <w:r>
        <w:rPr>
          <w:sz w:val="24"/>
          <w:szCs w:val="24"/>
        </w:rPr>
        <w:t>Sina</w:t>
      </w:r>
      <w:proofErr w:type="spellEnd"/>
      <w:r>
        <w:rPr>
          <w:sz w:val="24"/>
          <w:szCs w:val="24"/>
        </w:rPr>
        <w:t xml:space="preserve"> </w:t>
      </w:r>
      <w:proofErr w:type="spellStart"/>
      <w:r>
        <w:rPr>
          <w:sz w:val="24"/>
          <w:szCs w:val="24"/>
        </w:rPr>
        <w:t>Niculina</w:t>
      </w:r>
      <w:proofErr w:type="spellEnd"/>
      <w:r>
        <w:rPr>
          <w:sz w:val="24"/>
          <w:szCs w:val="24"/>
        </w:rPr>
        <w:t xml:space="preserve"> </w:t>
      </w:r>
      <w:proofErr w:type="spellStart"/>
      <w:r>
        <w:rPr>
          <w:sz w:val="24"/>
          <w:szCs w:val="24"/>
        </w:rPr>
        <w:t>Cosmulescu</w:t>
      </w:r>
      <w:proofErr w:type="spellEnd"/>
      <w:r>
        <w:rPr>
          <w:sz w:val="24"/>
          <w:szCs w:val="24"/>
        </w:rPr>
        <w:t xml:space="preserve">. </w:t>
      </w:r>
      <w:proofErr w:type="spellStart"/>
      <w:r>
        <w:rPr>
          <w:sz w:val="24"/>
          <w:szCs w:val="24"/>
        </w:rPr>
        <w:t>Editura</w:t>
      </w:r>
      <w:proofErr w:type="spellEnd"/>
      <w:r>
        <w:rPr>
          <w:sz w:val="24"/>
          <w:szCs w:val="24"/>
        </w:rPr>
        <w:t xml:space="preserve"> </w:t>
      </w:r>
      <w:proofErr w:type="spellStart"/>
      <w:r>
        <w:rPr>
          <w:sz w:val="24"/>
          <w:szCs w:val="24"/>
        </w:rPr>
        <w:t>Universitaria</w:t>
      </w:r>
      <w:proofErr w:type="spellEnd"/>
      <w:r>
        <w:rPr>
          <w:sz w:val="24"/>
          <w:szCs w:val="24"/>
        </w:rPr>
        <w:t>, Craiova, 2022;</w:t>
      </w:r>
    </w:p>
    <w:p w:rsidR="00280895" w:rsidRPr="00061BE2" w:rsidRDefault="00061BE2" w:rsidP="00061BE2">
      <w:pPr>
        <w:numPr>
          <w:ilvl w:val="0"/>
          <w:numId w:val="5"/>
        </w:numPr>
        <w:spacing w:after="200" w:line="276" w:lineRule="auto"/>
        <w:jc w:val="both"/>
        <w:rPr>
          <w:sz w:val="24"/>
          <w:szCs w:val="24"/>
        </w:rPr>
      </w:pPr>
      <w:proofErr w:type="spellStart"/>
      <w:r>
        <w:rPr>
          <w:i/>
          <w:sz w:val="24"/>
          <w:szCs w:val="24"/>
        </w:rPr>
        <w:t>Soiuri</w:t>
      </w:r>
      <w:proofErr w:type="spellEnd"/>
      <w:r>
        <w:rPr>
          <w:i/>
          <w:sz w:val="24"/>
          <w:szCs w:val="24"/>
        </w:rPr>
        <w:t xml:space="preserve"> de</w:t>
      </w:r>
      <w:r w:rsidR="00BE7A9D">
        <w:rPr>
          <w:i/>
          <w:sz w:val="24"/>
          <w:szCs w:val="24"/>
        </w:rPr>
        <w:t xml:space="preserve"> </w:t>
      </w:r>
      <w:bookmarkStart w:id="0" w:name="_GoBack"/>
      <w:bookmarkEnd w:id="0"/>
      <w:proofErr w:type="spellStart"/>
      <w:r>
        <w:rPr>
          <w:i/>
          <w:sz w:val="24"/>
          <w:szCs w:val="24"/>
        </w:rPr>
        <w:t>pomi</w:t>
      </w:r>
      <w:proofErr w:type="spellEnd"/>
      <w:r>
        <w:rPr>
          <w:i/>
          <w:sz w:val="24"/>
          <w:szCs w:val="24"/>
        </w:rPr>
        <w:t xml:space="preserve">, </w:t>
      </w:r>
      <w:proofErr w:type="spellStart"/>
      <w:r>
        <w:rPr>
          <w:i/>
          <w:sz w:val="24"/>
          <w:szCs w:val="24"/>
        </w:rPr>
        <w:t>arbuști</w:t>
      </w:r>
      <w:proofErr w:type="spellEnd"/>
      <w:r>
        <w:rPr>
          <w:i/>
          <w:sz w:val="24"/>
          <w:szCs w:val="24"/>
        </w:rPr>
        <w:t xml:space="preserve"> </w:t>
      </w:r>
      <w:proofErr w:type="spellStart"/>
      <w:r>
        <w:rPr>
          <w:i/>
          <w:sz w:val="24"/>
          <w:szCs w:val="24"/>
        </w:rPr>
        <w:t>fructiferi</w:t>
      </w:r>
      <w:proofErr w:type="spellEnd"/>
      <w:r>
        <w:rPr>
          <w:i/>
          <w:sz w:val="24"/>
          <w:szCs w:val="24"/>
        </w:rPr>
        <w:t xml:space="preserve"> </w:t>
      </w:r>
      <w:proofErr w:type="spellStart"/>
      <w:r>
        <w:rPr>
          <w:i/>
          <w:sz w:val="24"/>
          <w:szCs w:val="24"/>
        </w:rPr>
        <w:t>și</w:t>
      </w:r>
      <w:proofErr w:type="spellEnd"/>
      <w:r>
        <w:rPr>
          <w:i/>
          <w:sz w:val="24"/>
          <w:szCs w:val="24"/>
        </w:rPr>
        <w:t xml:space="preserve"> </w:t>
      </w:r>
      <w:proofErr w:type="spellStart"/>
      <w:r>
        <w:rPr>
          <w:i/>
          <w:sz w:val="24"/>
          <w:szCs w:val="24"/>
        </w:rPr>
        <w:t>căpșun</w:t>
      </w:r>
      <w:proofErr w:type="spellEnd"/>
      <w:r>
        <w:rPr>
          <w:i/>
          <w:sz w:val="24"/>
          <w:szCs w:val="24"/>
        </w:rPr>
        <w:t xml:space="preserve"> create </w:t>
      </w:r>
      <w:proofErr w:type="spellStart"/>
      <w:r>
        <w:rPr>
          <w:i/>
          <w:sz w:val="24"/>
          <w:szCs w:val="24"/>
        </w:rPr>
        <w:t>în</w:t>
      </w:r>
      <w:proofErr w:type="spellEnd"/>
      <w:r>
        <w:rPr>
          <w:i/>
          <w:sz w:val="24"/>
          <w:szCs w:val="24"/>
        </w:rPr>
        <w:t xml:space="preserve"> </w:t>
      </w:r>
      <w:proofErr w:type="spellStart"/>
      <w:r>
        <w:rPr>
          <w:i/>
          <w:sz w:val="24"/>
          <w:szCs w:val="24"/>
        </w:rPr>
        <w:t>România</w:t>
      </w:r>
      <w:proofErr w:type="spellEnd"/>
      <w:r>
        <w:rPr>
          <w:sz w:val="24"/>
          <w:szCs w:val="24"/>
        </w:rPr>
        <w:t xml:space="preserve"> – </w:t>
      </w:r>
      <w:proofErr w:type="spellStart"/>
      <w:r>
        <w:rPr>
          <w:sz w:val="24"/>
          <w:szCs w:val="24"/>
        </w:rPr>
        <w:t>coordonatori</w:t>
      </w:r>
      <w:proofErr w:type="spellEnd"/>
      <w:r>
        <w:rPr>
          <w:sz w:val="24"/>
          <w:szCs w:val="24"/>
        </w:rPr>
        <w:t xml:space="preserve">: N. </w:t>
      </w:r>
      <w:proofErr w:type="spellStart"/>
      <w:r>
        <w:rPr>
          <w:sz w:val="24"/>
          <w:szCs w:val="24"/>
        </w:rPr>
        <w:t>Braniște</w:t>
      </w:r>
      <w:proofErr w:type="spellEnd"/>
      <w:r>
        <w:rPr>
          <w:sz w:val="24"/>
          <w:szCs w:val="24"/>
        </w:rPr>
        <w:t xml:space="preserve">, S. </w:t>
      </w:r>
      <w:proofErr w:type="spellStart"/>
      <w:r>
        <w:rPr>
          <w:sz w:val="24"/>
          <w:szCs w:val="24"/>
        </w:rPr>
        <w:t>Budan</w:t>
      </w:r>
      <w:proofErr w:type="spellEnd"/>
      <w:r>
        <w:rPr>
          <w:sz w:val="24"/>
          <w:szCs w:val="24"/>
        </w:rPr>
        <w:t xml:space="preserve">, </w:t>
      </w:r>
      <w:proofErr w:type="spellStart"/>
      <w:r>
        <w:rPr>
          <w:sz w:val="24"/>
          <w:szCs w:val="24"/>
        </w:rPr>
        <w:t>Mădălina</w:t>
      </w:r>
      <w:proofErr w:type="spellEnd"/>
      <w:r>
        <w:rPr>
          <w:sz w:val="24"/>
          <w:szCs w:val="24"/>
        </w:rPr>
        <w:t xml:space="preserve"> </w:t>
      </w:r>
      <w:proofErr w:type="spellStart"/>
      <w:r>
        <w:rPr>
          <w:sz w:val="24"/>
          <w:szCs w:val="24"/>
        </w:rPr>
        <w:t>Butac</w:t>
      </w:r>
      <w:proofErr w:type="spellEnd"/>
      <w:r>
        <w:rPr>
          <w:sz w:val="24"/>
          <w:szCs w:val="24"/>
        </w:rPr>
        <w:t xml:space="preserve">, </w:t>
      </w:r>
      <w:proofErr w:type="spellStart"/>
      <w:r>
        <w:rPr>
          <w:sz w:val="24"/>
          <w:szCs w:val="24"/>
        </w:rPr>
        <w:t>Mădălina</w:t>
      </w:r>
      <w:proofErr w:type="spellEnd"/>
      <w:r>
        <w:rPr>
          <w:sz w:val="24"/>
          <w:szCs w:val="24"/>
        </w:rPr>
        <w:t xml:space="preserve"> </w:t>
      </w:r>
      <w:proofErr w:type="spellStart"/>
      <w:r>
        <w:rPr>
          <w:sz w:val="24"/>
          <w:szCs w:val="24"/>
        </w:rPr>
        <w:t>Militaru</w:t>
      </w:r>
      <w:proofErr w:type="spellEnd"/>
      <w:r>
        <w:rPr>
          <w:sz w:val="24"/>
          <w:szCs w:val="24"/>
        </w:rPr>
        <w:t xml:space="preserve">. </w:t>
      </w:r>
      <w:proofErr w:type="spellStart"/>
      <w:r>
        <w:rPr>
          <w:sz w:val="24"/>
          <w:szCs w:val="24"/>
        </w:rPr>
        <w:t>Editura</w:t>
      </w:r>
      <w:proofErr w:type="spellEnd"/>
      <w:r>
        <w:rPr>
          <w:sz w:val="24"/>
          <w:szCs w:val="24"/>
        </w:rPr>
        <w:t xml:space="preserve"> </w:t>
      </w:r>
      <w:proofErr w:type="spellStart"/>
      <w:r>
        <w:rPr>
          <w:sz w:val="24"/>
          <w:szCs w:val="24"/>
        </w:rPr>
        <w:t>Paralela</w:t>
      </w:r>
      <w:proofErr w:type="spellEnd"/>
      <w:r>
        <w:rPr>
          <w:sz w:val="24"/>
          <w:szCs w:val="24"/>
        </w:rPr>
        <w:t xml:space="preserve"> 45, Pitești, 2007;</w:t>
      </w:r>
    </w:p>
    <w:p w:rsidR="007901F4" w:rsidRPr="001E7731" w:rsidRDefault="007901F4" w:rsidP="007901F4">
      <w:pPr>
        <w:jc w:val="both"/>
        <w:rPr>
          <w:b/>
          <w:sz w:val="22"/>
          <w:szCs w:val="22"/>
          <w:lang w:val="ro-RO"/>
        </w:rPr>
      </w:pPr>
      <w:r w:rsidRPr="001E7731">
        <w:rPr>
          <w:b/>
          <w:sz w:val="22"/>
          <w:szCs w:val="22"/>
          <w:lang w:val="ro-RO"/>
        </w:rPr>
        <w:t>Tematica:</w:t>
      </w:r>
    </w:p>
    <w:p w:rsidR="007901F4" w:rsidRPr="002F1B1A" w:rsidRDefault="007901F4" w:rsidP="007901F4">
      <w:pPr>
        <w:numPr>
          <w:ilvl w:val="0"/>
          <w:numId w:val="7"/>
        </w:numPr>
        <w:jc w:val="both"/>
        <w:rPr>
          <w:sz w:val="24"/>
          <w:szCs w:val="24"/>
        </w:rPr>
      </w:pPr>
      <w:proofErr w:type="spellStart"/>
      <w:r w:rsidRPr="002F1B1A">
        <w:rPr>
          <w:sz w:val="24"/>
          <w:szCs w:val="24"/>
        </w:rPr>
        <w:t>Organizarea</w:t>
      </w:r>
      <w:proofErr w:type="spellEnd"/>
      <w:r w:rsidRPr="002F1B1A">
        <w:rPr>
          <w:sz w:val="24"/>
          <w:szCs w:val="24"/>
        </w:rPr>
        <w:t xml:space="preserve"> </w:t>
      </w:r>
      <w:proofErr w:type="spellStart"/>
      <w:r w:rsidRPr="002F1B1A">
        <w:rPr>
          <w:sz w:val="24"/>
          <w:szCs w:val="24"/>
        </w:rPr>
        <w:t>si</w:t>
      </w:r>
      <w:proofErr w:type="spellEnd"/>
      <w:r w:rsidRPr="002F1B1A">
        <w:rPr>
          <w:sz w:val="24"/>
          <w:szCs w:val="24"/>
        </w:rPr>
        <w:t xml:space="preserve"> </w:t>
      </w:r>
      <w:proofErr w:type="spellStart"/>
      <w:r w:rsidRPr="002F1B1A">
        <w:rPr>
          <w:sz w:val="24"/>
          <w:szCs w:val="24"/>
        </w:rPr>
        <w:t>funcționarea</w:t>
      </w:r>
      <w:proofErr w:type="spellEnd"/>
      <w:r w:rsidRPr="002F1B1A">
        <w:rPr>
          <w:sz w:val="24"/>
          <w:szCs w:val="24"/>
        </w:rPr>
        <w:t xml:space="preserve"> ASAS;</w:t>
      </w:r>
    </w:p>
    <w:p w:rsidR="007901F4" w:rsidRPr="002F1B1A" w:rsidRDefault="007901F4" w:rsidP="007901F4">
      <w:pPr>
        <w:numPr>
          <w:ilvl w:val="0"/>
          <w:numId w:val="7"/>
        </w:numPr>
        <w:jc w:val="both"/>
        <w:rPr>
          <w:sz w:val="24"/>
          <w:szCs w:val="24"/>
        </w:rPr>
      </w:pPr>
      <w:proofErr w:type="spellStart"/>
      <w:r w:rsidRPr="002F1B1A">
        <w:rPr>
          <w:sz w:val="24"/>
          <w:szCs w:val="24"/>
        </w:rPr>
        <w:t>Finanțarea</w:t>
      </w:r>
      <w:proofErr w:type="spellEnd"/>
      <w:r w:rsidRPr="002F1B1A">
        <w:rPr>
          <w:sz w:val="24"/>
          <w:szCs w:val="24"/>
        </w:rPr>
        <w:t xml:space="preserve"> ASAS </w:t>
      </w:r>
      <w:proofErr w:type="spellStart"/>
      <w:r w:rsidRPr="002F1B1A">
        <w:rPr>
          <w:sz w:val="24"/>
          <w:szCs w:val="24"/>
        </w:rPr>
        <w:t>si</w:t>
      </w:r>
      <w:proofErr w:type="spellEnd"/>
      <w:r w:rsidRPr="002F1B1A">
        <w:rPr>
          <w:sz w:val="24"/>
          <w:szCs w:val="24"/>
        </w:rPr>
        <w:t xml:space="preserve"> a UCDI </w:t>
      </w:r>
      <w:proofErr w:type="spellStart"/>
      <w:r w:rsidRPr="002F1B1A">
        <w:rPr>
          <w:sz w:val="24"/>
          <w:szCs w:val="24"/>
        </w:rPr>
        <w:t>subordonate</w:t>
      </w:r>
      <w:proofErr w:type="spellEnd"/>
      <w:r w:rsidRPr="002F1B1A">
        <w:rPr>
          <w:sz w:val="24"/>
          <w:szCs w:val="24"/>
        </w:rPr>
        <w:t>;</w:t>
      </w:r>
    </w:p>
    <w:p w:rsidR="007901F4" w:rsidRPr="002F1B1A" w:rsidRDefault="007901F4" w:rsidP="007901F4">
      <w:pPr>
        <w:numPr>
          <w:ilvl w:val="0"/>
          <w:numId w:val="7"/>
        </w:numPr>
        <w:jc w:val="both"/>
        <w:rPr>
          <w:sz w:val="24"/>
          <w:szCs w:val="24"/>
        </w:rPr>
      </w:pPr>
      <w:proofErr w:type="spellStart"/>
      <w:r w:rsidRPr="002F1B1A">
        <w:rPr>
          <w:sz w:val="24"/>
          <w:szCs w:val="24"/>
        </w:rPr>
        <w:t>Obiectivele</w:t>
      </w:r>
      <w:proofErr w:type="spellEnd"/>
      <w:r w:rsidRPr="002F1B1A">
        <w:rPr>
          <w:sz w:val="24"/>
          <w:szCs w:val="24"/>
        </w:rPr>
        <w:t xml:space="preserve"> </w:t>
      </w:r>
      <w:proofErr w:type="spellStart"/>
      <w:r w:rsidRPr="002F1B1A">
        <w:rPr>
          <w:sz w:val="24"/>
          <w:szCs w:val="24"/>
        </w:rPr>
        <w:t>activității</w:t>
      </w:r>
      <w:proofErr w:type="spellEnd"/>
      <w:r w:rsidRPr="002F1B1A">
        <w:rPr>
          <w:sz w:val="24"/>
          <w:szCs w:val="24"/>
        </w:rPr>
        <w:t xml:space="preserve"> ASAS </w:t>
      </w:r>
      <w:proofErr w:type="spellStart"/>
      <w:r w:rsidRPr="002F1B1A">
        <w:rPr>
          <w:sz w:val="24"/>
          <w:szCs w:val="24"/>
        </w:rPr>
        <w:t>si</w:t>
      </w:r>
      <w:proofErr w:type="spellEnd"/>
      <w:r w:rsidRPr="002F1B1A">
        <w:rPr>
          <w:sz w:val="24"/>
          <w:szCs w:val="24"/>
        </w:rPr>
        <w:t xml:space="preserve"> UCDI </w:t>
      </w:r>
      <w:proofErr w:type="spellStart"/>
      <w:r w:rsidRPr="002F1B1A">
        <w:rPr>
          <w:sz w:val="24"/>
          <w:szCs w:val="24"/>
        </w:rPr>
        <w:t>subordonate</w:t>
      </w:r>
      <w:proofErr w:type="spellEnd"/>
      <w:r w:rsidRPr="002F1B1A">
        <w:rPr>
          <w:sz w:val="24"/>
          <w:szCs w:val="24"/>
        </w:rPr>
        <w:t>;</w:t>
      </w:r>
    </w:p>
    <w:p w:rsidR="007901F4" w:rsidRPr="002F1B1A" w:rsidRDefault="007901F4" w:rsidP="007901F4">
      <w:pPr>
        <w:numPr>
          <w:ilvl w:val="0"/>
          <w:numId w:val="7"/>
        </w:numPr>
        <w:jc w:val="both"/>
        <w:rPr>
          <w:sz w:val="24"/>
          <w:szCs w:val="24"/>
        </w:rPr>
      </w:pPr>
      <w:r w:rsidRPr="002F1B1A">
        <w:rPr>
          <w:sz w:val="24"/>
          <w:szCs w:val="24"/>
        </w:rPr>
        <w:t xml:space="preserve">Patrimoniul UCDI </w:t>
      </w:r>
      <w:proofErr w:type="spellStart"/>
      <w:r w:rsidRPr="002F1B1A">
        <w:rPr>
          <w:sz w:val="24"/>
          <w:szCs w:val="24"/>
        </w:rPr>
        <w:t>si</w:t>
      </w:r>
      <w:proofErr w:type="spellEnd"/>
      <w:r w:rsidRPr="002F1B1A">
        <w:rPr>
          <w:sz w:val="24"/>
          <w:szCs w:val="24"/>
        </w:rPr>
        <w:t xml:space="preserve"> </w:t>
      </w:r>
      <w:proofErr w:type="spellStart"/>
      <w:r w:rsidRPr="002F1B1A">
        <w:rPr>
          <w:sz w:val="24"/>
          <w:szCs w:val="24"/>
        </w:rPr>
        <w:t>regimul</w:t>
      </w:r>
      <w:proofErr w:type="spellEnd"/>
      <w:r w:rsidRPr="002F1B1A">
        <w:rPr>
          <w:sz w:val="24"/>
          <w:szCs w:val="24"/>
        </w:rPr>
        <w:t xml:space="preserve"> </w:t>
      </w:r>
      <w:proofErr w:type="spellStart"/>
      <w:r w:rsidRPr="002F1B1A">
        <w:rPr>
          <w:sz w:val="24"/>
          <w:szCs w:val="24"/>
        </w:rPr>
        <w:t>juridic</w:t>
      </w:r>
      <w:proofErr w:type="spellEnd"/>
      <w:r w:rsidRPr="002F1B1A">
        <w:rPr>
          <w:sz w:val="24"/>
          <w:szCs w:val="24"/>
        </w:rPr>
        <w:t xml:space="preserve"> al </w:t>
      </w:r>
      <w:proofErr w:type="spellStart"/>
      <w:r w:rsidRPr="002F1B1A">
        <w:rPr>
          <w:sz w:val="24"/>
          <w:szCs w:val="24"/>
        </w:rPr>
        <w:t>acesteia</w:t>
      </w:r>
      <w:proofErr w:type="spellEnd"/>
      <w:r w:rsidRPr="002F1B1A">
        <w:rPr>
          <w:sz w:val="24"/>
          <w:szCs w:val="24"/>
        </w:rPr>
        <w:t>;</w:t>
      </w:r>
    </w:p>
    <w:p w:rsidR="007901F4" w:rsidRPr="002F1B1A" w:rsidRDefault="007901F4" w:rsidP="007901F4">
      <w:pPr>
        <w:numPr>
          <w:ilvl w:val="0"/>
          <w:numId w:val="7"/>
        </w:numPr>
        <w:jc w:val="both"/>
        <w:rPr>
          <w:sz w:val="24"/>
          <w:szCs w:val="24"/>
        </w:rPr>
      </w:pPr>
      <w:proofErr w:type="spellStart"/>
      <w:r w:rsidRPr="002F1B1A">
        <w:rPr>
          <w:sz w:val="24"/>
          <w:szCs w:val="24"/>
        </w:rPr>
        <w:t>Atribuțiile</w:t>
      </w:r>
      <w:proofErr w:type="spellEnd"/>
      <w:r w:rsidRPr="002F1B1A">
        <w:rPr>
          <w:sz w:val="24"/>
          <w:szCs w:val="24"/>
        </w:rPr>
        <w:t xml:space="preserve"> </w:t>
      </w:r>
      <w:proofErr w:type="spellStart"/>
      <w:r w:rsidRPr="002F1B1A">
        <w:rPr>
          <w:sz w:val="24"/>
          <w:szCs w:val="24"/>
        </w:rPr>
        <w:t>principale</w:t>
      </w:r>
      <w:proofErr w:type="spellEnd"/>
      <w:r w:rsidRPr="002F1B1A">
        <w:rPr>
          <w:sz w:val="24"/>
          <w:szCs w:val="24"/>
        </w:rPr>
        <w:t xml:space="preserve"> ale ASAS;</w:t>
      </w:r>
    </w:p>
    <w:p w:rsidR="007901F4" w:rsidRPr="002F1B1A" w:rsidRDefault="007901F4" w:rsidP="007901F4">
      <w:pPr>
        <w:numPr>
          <w:ilvl w:val="0"/>
          <w:numId w:val="7"/>
        </w:numPr>
        <w:jc w:val="both"/>
        <w:rPr>
          <w:sz w:val="24"/>
          <w:szCs w:val="24"/>
        </w:rPr>
      </w:pPr>
      <w:proofErr w:type="spellStart"/>
      <w:r w:rsidRPr="002F1B1A">
        <w:rPr>
          <w:sz w:val="24"/>
          <w:szCs w:val="24"/>
        </w:rPr>
        <w:t>Procedura</w:t>
      </w:r>
      <w:proofErr w:type="spellEnd"/>
      <w:r w:rsidRPr="002F1B1A">
        <w:rPr>
          <w:sz w:val="24"/>
          <w:szCs w:val="24"/>
        </w:rPr>
        <w:t xml:space="preserve"> </w:t>
      </w:r>
      <w:proofErr w:type="spellStart"/>
      <w:r w:rsidRPr="002F1B1A">
        <w:rPr>
          <w:sz w:val="24"/>
          <w:szCs w:val="24"/>
        </w:rPr>
        <w:t>si</w:t>
      </w:r>
      <w:proofErr w:type="spellEnd"/>
      <w:r w:rsidRPr="002F1B1A">
        <w:rPr>
          <w:sz w:val="24"/>
          <w:szCs w:val="24"/>
        </w:rPr>
        <w:t xml:space="preserve"> </w:t>
      </w:r>
      <w:proofErr w:type="spellStart"/>
      <w:r w:rsidRPr="002F1B1A">
        <w:rPr>
          <w:sz w:val="24"/>
          <w:szCs w:val="24"/>
        </w:rPr>
        <w:t>condiții</w:t>
      </w:r>
      <w:proofErr w:type="spellEnd"/>
      <w:r w:rsidRPr="002F1B1A">
        <w:rPr>
          <w:sz w:val="24"/>
          <w:szCs w:val="24"/>
        </w:rPr>
        <w:t xml:space="preserve"> </w:t>
      </w:r>
      <w:proofErr w:type="spellStart"/>
      <w:r w:rsidRPr="002F1B1A">
        <w:rPr>
          <w:sz w:val="24"/>
          <w:szCs w:val="24"/>
        </w:rPr>
        <w:t>privind</w:t>
      </w:r>
      <w:proofErr w:type="spellEnd"/>
      <w:r w:rsidRPr="002F1B1A">
        <w:rPr>
          <w:sz w:val="24"/>
          <w:szCs w:val="24"/>
        </w:rPr>
        <w:t xml:space="preserve"> </w:t>
      </w:r>
      <w:proofErr w:type="spellStart"/>
      <w:r w:rsidRPr="002F1B1A">
        <w:rPr>
          <w:sz w:val="24"/>
          <w:szCs w:val="24"/>
        </w:rPr>
        <w:t>promovarea</w:t>
      </w:r>
      <w:proofErr w:type="spellEnd"/>
      <w:r w:rsidRPr="002F1B1A">
        <w:rPr>
          <w:sz w:val="24"/>
          <w:szCs w:val="24"/>
        </w:rPr>
        <w:t xml:space="preserve"> </w:t>
      </w:r>
      <w:proofErr w:type="spellStart"/>
      <w:r w:rsidRPr="002F1B1A">
        <w:rPr>
          <w:sz w:val="24"/>
          <w:szCs w:val="24"/>
        </w:rPr>
        <w:t>în</w:t>
      </w:r>
      <w:proofErr w:type="spellEnd"/>
      <w:r w:rsidRPr="002F1B1A">
        <w:rPr>
          <w:sz w:val="24"/>
          <w:szCs w:val="24"/>
        </w:rPr>
        <w:t xml:space="preserve"> grade </w:t>
      </w:r>
      <w:proofErr w:type="spellStart"/>
      <w:r w:rsidRPr="002F1B1A">
        <w:rPr>
          <w:sz w:val="24"/>
          <w:szCs w:val="24"/>
        </w:rPr>
        <w:t>profesionale</w:t>
      </w:r>
      <w:proofErr w:type="spellEnd"/>
      <w:r w:rsidRPr="002F1B1A">
        <w:rPr>
          <w:sz w:val="24"/>
          <w:szCs w:val="24"/>
        </w:rPr>
        <w:t xml:space="preserve"> </w:t>
      </w:r>
      <w:proofErr w:type="spellStart"/>
      <w:r w:rsidRPr="002F1B1A">
        <w:rPr>
          <w:sz w:val="24"/>
          <w:szCs w:val="24"/>
        </w:rPr>
        <w:t>în</w:t>
      </w:r>
      <w:proofErr w:type="spellEnd"/>
      <w:r w:rsidRPr="002F1B1A">
        <w:rPr>
          <w:sz w:val="24"/>
          <w:szCs w:val="24"/>
        </w:rPr>
        <w:t xml:space="preserve"> </w:t>
      </w:r>
      <w:proofErr w:type="spellStart"/>
      <w:r w:rsidRPr="002F1B1A">
        <w:rPr>
          <w:sz w:val="24"/>
          <w:szCs w:val="24"/>
        </w:rPr>
        <w:t>cercetarea</w:t>
      </w:r>
      <w:proofErr w:type="spellEnd"/>
      <w:r w:rsidRPr="002F1B1A">
        <w:rPr>
          <w:sz w:val="24"/>
          <w:szCs w:val="24"/>
        </w:rPr>
        <w:t xml:space="preserve"> </w:t>
      </w:r>
      <w:proofErr w:type="spellStart"/>
      <w:r w:rsidRPr="002F1B1A">
        <w:rPr>
          <w:sz w:val="24"/>
          <w:szCs w:val="24"/>
        </w:rPr>
        <w:t>științifică</w:t>
      </w:r>
      <w:proofErr w:type="spellEnd"/>
      <w:r w:rsidRPr="002F1B1A">
        <w:rPr>
          <w:sz w:val="24"/>
          <w:szCs w:val="24"/>
        </w:rPr>
        <w:t xml:space="preserve"> </w:t>
      </w:r>
      <w:proofErr w:type="spellStart"/>
      <w:r w:rsidRPr="002F1B1A">
        <w:rPr>
          <w:sz w:val="24"/>
          <w:szCs w:val="24"/>
        </w:rPr>
        <w:t>agricolă</w:t>
      </w:r>
      <w:proofErr w:type="spellEnd"/>
      <w:r w:rsidRPr="002F1B1A">
        <w:rPr>
          <w:sz w:val="24"/>
          <w:szCs w:val="24"/>
        </w:rPr>
        <w:t>:</w:t>
      </w:r>
    </w:p>
    <w:p w:rsidR="007901F4" w:rsidRPr="002F1B1A" w:rsidRDefault="007901F4" w:rsidP="007901F4">
      <w:pPr>
        <w:numPr>
          <w:ilvl w:val="0"/>
          <w:numId w:val="7"/>
        </w:numPr>
        <w:jc w:val="both"/>
        <w:rPr>
          <w:sz w:val="24"/>
          <w:szCs w:val="24"/>
        </w:rPr>
      </w:pPr>
      <w:proofErr w:type="spellStart"/>
      <w:r w:rsidRPr="002F1B1A">
        <w:rPr>
          <w:sz w:val="24"/>
          <w:szCs w:val="24"/>
        </w:rPr>
        <w:t>Drepturile</w:t>
      </w:r>
      <w:proofErr w:type="spellEnd"/>
      <w:r w:rsidRPr="002F1B1A">
        <w:rPr>
          <w:sz w:val="24"/>
          <w:szCs w:val="24"/>
        </w:rPr>
        <w:t xml:space="preserve"> </w:t>
      </w:r>
      <w:proofErr w:type="spellStart"/>
      <w:r w:rsidRPr="002F1B1A">
        <w:rPr>
          <w:sz w:val="24"/>
          <w:szCs w:val="24"/>
        </w:rPr>
        <w:t>salariatului</w:t>
      </w:r>
      <w:proofErr w:type="spellEnd"/>
      <w:r w:rsidRPr="002F1B1A">
        <w:rPr>
          <w:sz w:val="24"/>
          <w:szCs w:val="24"/>
        </w:rPr>
        <w:t xml:space="preserve">/ </w:t>
      </w:r>
      <w:proofErr w:type="spellStart"/>
      <w:r w:rsidRPr="002F1B1A">
        <w:rPr>
          <w:sz w:val="24"/>
          <w:szCs w:val="24"/>
        </w:rPr>
        <w:t>angajatorului</w:t>
      </w:r>
      <w:proofErr w:type="spellEnd"/>
      <w:r w:rsidRPr="002F1B1A">
        <w:rPr>
          <w:sz w:val="24"/>
          <w:szCs w:val="24"/>
        </w:rPr>
        <w:t xml:space="preserve"> </w:t>
      </w:r>
      <w:proofErr w:type="spellStart"/>
      <w:r w:rsidRPr="002F1B1A">
        <w:rPr>
          <w:sz w:val="24"/>
          <w:szCs w:val="24"/>
        </w:rPr>
        <w:t>muncii</w:t>
      </w:r>
      <w:proofErr w:type="spellEnd"/>
      <w:r w:rsidRPr="002F1B1A">
        <w:rPr>
          <w:sz w:val="24"/>
          <w:szCs w:val="24"/>
        </w:rPr>
        <w:t xml:space="preserve"> conform </w:t>
      </w:r>
      <w:proofErr w:type="spellStart"/>
      <w:r w:rsidRPr="002F1B1A">
        <w:rPr>
          <w:sz w:val="24"/>
          <w:szCs w:val="24"/>
        </w:rPr>
        <w:t>Codului</w:t>
      </w:r>
      <w:proofErr w:type="spellEnd"/>
      <w:r w:rsidRPr="002F1B1A">
        <w:rPr>
          <w:sz w:val="24"/>
          <w:szCs w:val="24"/>
        </w:rPr>
        <w:t xml:space="preserve"> </w:t>
      </w:r>
      <w:proofErr w:type="spellStart"/>
      <w:r w:rsidRPr="002F1B1A">
        <w:rPr>
          <w:sz w:val="24"/>
          <w:szCs w:val="24"/>
        </w:rPr>
        <w:t>muncii</w:t>
      </w:r>
      <w:proofErr w:type="spellEnd"/>
      <w:r w:rsidRPr="002F1B1A">
        <w:rPr>
          <w:sz w:val="24"/>
          <w:szCs w:val="24"/>
        </w:rPr>
        <w:t>;</w:t>
      </w:r>
    </w:p>
    <w:p w:rsidR="007901F4" w:rsidRPr="002F1B1A" w:rsidRDefault="007901F4" w:rsidP="007901F4">
      <w:pPr>
        <w:numPr>
          <w:ilvl w:val="0"/>
          <w:numId w:val="7"/>
        </w:numPr>
        <w:jc w:val="both"/>
        <w:rPr>
          <w:sz w:val="24"/>
          <w:szCs w:val="24"/>
        </w:rPr>
      </w:pPr>
      <w:proofErr w:type="spellStart"/>
      <w:r w:rsidRPr="002F1B1A">
        <w:rPr>
          <w:sz w:val="24"/>
          <w:szCs w:val="24"/>
        </w:rPr>
        <w:t>Obligațiile</w:t>
      </w:r>
      <w:proofErr w:type="spellEnd"/>
      <w:r w:rsidRPr="002F1B1A">
        <w:rPr>
          <w:sz w:val="24"/>
          <w:szCs w:val="24"/>
        </w:rPr>
        <w:t xml:space="preserve"> </w:t>
      </w:r>
      <w:proofErr w:type="spellStart"/>
      <w:r w:rsidRPr="002F1B1A">
        <w:rPr>
          <w:sz w:val="24"/>
          <w:szCs w:val="24"/>
        </w:rPr>
        <w:t>salariatului</w:t>
      </w:r>
      <w:proofErr w:type="spellEnd"/>
      <w:r w:rsidRPr="002F1B1A">
        <w:rPr>
          <w:sz w:val="24"/>
          <w:szCs w:val="24"/>
        </w:rPr>
        <w:t>/</w:t>
      </w:r>
      <w:proofErr w:type="spellStart"/>
      <w:r w:rsidRPr="002F1B1A">
        <w:rPr>
          <w:sz w:val="24"/>
          <w:szCs w:val="24"/>
        </w:rPr>
        <w:t>angajatorului</w:t>
      </w:r>
      <w:proofErr w:type="spellEnd"/>
      <w:r w:rsidRPr="002F1B1A">
        <w:rPr>
          <w:sz w:val="24"/>
          <w:szCs w:val="24"/>
        </w:rPr>
        <w:t xml:space="preserve"> conform </w:t>
      </w:r>
      <w:proofErr w:type="spellStart"/>
      <w:r w:rsidRPr="002F1B1A">
        <w:rPr>
          <w:sz w:val="24"/>
          <w:szCs w:val="24"/>
        </w:rPr>
        <w:t>Codului</w:t>
      </w:r>
      <w:proofErr w:type="spellEnd"/>
      <w:r w:rsidRPr="002F1B1A">
        <w:rPr>
          <w:sz w:val="24"/>
          <w:szCs w:val="24"/>
        </w:rPr>
        <w:t xml:space="preserve"> </w:t>
      </w:r>
      <w:proofErr w:type="spellStart"/>
      <w:r w:rsidRPr="002F1B1A">
        <w:rPr>
          <w:sz w:val="24"/>
          <w:szCs w:val="24"/>
        </w:rPr>
        <w:t>muncii</w:t>
      </w:r>
      <w:proofErr w:type="spellEnd"/>
      <w:r w:rsidRPr="002F1B1A">
        <w:rPr>
          <w:sz w:val="24"/>
          <w:szCs w:val="24"/>
        </w:rPr>
        <w:t xml:space="preserve">; </w:t>
      </w:r>
    </w:p>
    <w:p w:rsidR="007901F4" w:rsidRPr="002F1B1A" w:rsidRDefault="007901F4" w:rsidP="007901F4">
      <w:pPr>
        <w:numPr>
          <w:ilvl w:val="0"/>
          <w:numId w:val="7"/>
        </w:numPr>
        <w:jc w:val="both"/>
        <w:rPr>
          <w:sz w:val="24"/>
          <w:szCs w:val="24"/>
        </w:rPr>
      </w:pPr>
      <w:proofErr w:type="spellStart"/>
      <w:r w:rsidRPr="002F1B1A">
        <w:rPr>
          <w:sz w:val="24"/>
          <w:szCs w:val="24"/>
        </w:rPr>
        <w:lastRenderedPageBreak/>
        <w:t>Modificările</w:t>
      </w:r>
      <w:proofErr w:type="spellEnd"/>
      <w:r w:rsidRPr="002F1B1A">
        <w:rPr>
          <w:sz w:val="24"/>
          <w:szCs w:val="24"/>
        </w:rPr>
        <w:t xml:space="preserve"> CIM </w:t>
      </w:r>
      <w:proofErr w:type="spellStart"/>
      <w:r w:rsidRPr="002F1B1A">
        <w:rPr>
          <w:sz w:val="24"/>
          <w:szCs w:val="24"/>
        </w:rPr>
        <w:t>prin</w:t>
      </w:r>
      <w:proofErr w:type="spellEnd"/>
      <w:r w:rsidRPr="002F1B1A">
        <w:rPr>
          <w:sz w:val="24"/>
          <w:szCs w:val="24"/>
        </w:rPr>
        <w:t xml:space="preserve"> </w:t>
      </w:r>
      <w:proofErr w:type="spellStart"/>
      <w:r w:rsidRPr="002F1B1A">
        <w:rPr>
          <w:sz w:val="24"/>
          <w:szCs w:val="24"/>
        </w:rPr>
        <w:t>delegare</w:t>
      </w:r>
      <w:proofErr w:type="spellEnd"/>
      <w:r w:rsidRPr="002F1B1A">
        <w:rPr>
          <w:sz w:val="24"/>
          <w:szCs w:val="24"/>
        </w:rPr>
        <w:t>/</w:t>
      </w:r>
      <w:proofErr w:type="spellStart"/>
      <w:r w:rsidRPr="002F1B1A">
        <w:rPr>
          <w:sz w:val="24"/>
          <w:szCs w:val="24"/>
        </w:rPr>
        <w:t>detașare</w:t>
      </w:r>
      <w:proofErr w:type="spellEnd"/>
      <w:r w:rsidRPr="002F1B1A">
        <w:rPr>
          <w:sz w:val="24"/>
          <w:szCs w:val="24"/>
        </w:rPr>
        <w:t>;</w:t>
      </w:r>
    </w:p>
    <w:p w:rsidR="007901F4" w:rsidRPr="002F1B1A" w:rsidRDefault="007901F4" w:rsidP="007901F4">
      <w:pPr>
        <w:numPr>
          <w:ilvl w:val="0"/>
          <w:numId w:val="7"/>
        </w:numPr>
        <w:jc w:val="both"/>
        <w:rPr>
          <w:sz w:val="24"/>
          <w:szCs w:val="24"/>
        </w:rPr>
      </w:pPr>
      <w:proofErr w:type="spellStart"/>
      <w:r w:rsidRPr="002F1B1A">
        <w:rPr>
          <w:sz w:val="24"/>
          <w:szCs w:val="24"/>
        </w:rPr>
        <w:t>Măsuri</w:t>
      </w:r>
      <w:proofErr w:type="spellEnd"/>
      <w:r w:rsidRPr="002F1B1A">
        <w:rPr>
          <w:sz w:val="24"/>
          <w:szCs w:val="24"/>
        </w:rPr>
        <w:t xml:space="preserve"> administrative </w:t>
      </w:r>
      <w:proofErr w:type="spellStart"/>
      <w:r w:rsidRPr="002F1B1A">
        <w:rPr>
          <w:sz w:val="24"/>
          <w:szCs w:val="24"/>
        </w:rPr>
        <w:t>tehnico</w:t>
      </w:r>
      <w:proofErr w:type="spellEnd"/>
      <w:r w:rsidRPr="002F1B1A">
        <w:rPr>
          <w:sz w:val="24"/>
          <w:szCs w:val="24"/>
        </w:rPr>
        <w:t xml:space="preserve"> – </w:t>
      </w:r>
      <w:proofErr w:type="spellStart"/>
      <w:r w:rsidRPr="002F1B1A">
        <w:rPr>
          <w:sz w:val="24"/>
          <w:szCs w:val="24"/>
        </w:rPr>
        <w:t>economice</w:t>
      </w:r>
      <w:proofErr w:type="spellEnd"/>
      <w:r w:rsidRPr="002F1B1A">
        <w:rPr>
          <w:sz w:val="24"/>
          <w:szCs w:val="24"/>
        </w:rPr>
        <w:t xml:space="preserve"> </w:t>
      </w:r>
      <w:proofErr w:type="spellStart"/>
      <w:r w:rsidRPr="002F1B1A">
        <w:rPr>
          <w:sz w:val="24"/>
          <w:szCs w:val="24"/>
        </w:rPr>
        <w:t>și</w:t>
      </w:r>
      <w:proofErr w:type="spellEnd"/>
      <w:r w:rsidRPr="002F1B1A">
        <w:rPr>
          <w:sz w:val="24"/>
          <w:szCs w:val="24"/>
        </w:rPr>
        <w:t xml:space="preserve"> </w:t>
      </w:r>
      <w:proofErr w:type="spellStart"/>
      <w:r w:rsidRPr="002F1B1A">
        <w:rPr>
          <w:sz w:val="24"/>
          <w:szCs w:val="24"/>
        </w:rPr>
        <w:t>științifice</w:t>
      </w:r>
      <w:proofErr w:type="spellEnd"/>
      <w:r w:rsidRPr="002F1B1A">
        <w:rPr>
          <w:sz w:val="24"/>
          <w:szCs w:val="24"/>
        </w:rPr>
        <w:t xml:space="preserve"> </w:t>
      </w:r>
      <w:proofErr w:type="spellStart"/>
      <w:r w:rsidRPr="002F1B1A">
        <w:rPr>
          <w:sz w:val="24"/>
          <w:szCs w:val="24"/>
        </w:rPr>
        <w:t>pentru</w:t>
      </w:r>
      <w:proofErr w:type="spellEnd"/>
      <w:r w:rsidRPr="002F1B1A">
        <w:rPr>
          <w:sz w:val="24"/>
          <w:szCs w:val="24"/>
        </w:rPr>
        <w:t xml:space="preserve"> </w:t>
      </w:r>
      <w:proofErr w:type="spellStart"/>
      <w:r w:rsidRPr="002F1B1A">
        <w:rPr>
          <w:sz w:val="24"/>
          <w:szCs w:val="24"/>
        </w:rPr>
        <w:t>eficientizarea</w:t>
      </w:r>
      <w:proofErr w:type="spellEnd"/>
      <w:r w:rsidRPr="002F1B1A">
        <w:rPr>
          <w:sz w:val="24"/>
          <w:szCs w:val="24"/>
        </w:rPr>
        <w:t xml:space="preserve"> </w:t>
      </w:r>
      <w:proofErr w:type="spellStart"/>
      <w:r w:rsidRPr="002F1B1A">
        <w:rPr>
          <w:sz w:val="24"/>
          <w:szCs w:val="24"/>
        </w:rPr>
        <w:t>rapidă</w:t>
      </w:r>
      <w:proofErr w:type="spellEnd"/>
      <w:r w:rsidRPr="002F1B1A">
        <w:rPr>
          <w:sz w:val="24"/>
          <w:szCs w:val="24"/>
        </w:rPr>
        <w:t xml:space="preserve"> </w:t>
      </w:r>
      <w:proofErr w:type="spellStart"/>
      <w:r w:rsidRPr="002F1B1A">
        <w:rPr>
          <w:sz w:val="24"/>
          <w:szCs w:val="24"/>
        </w:rPr>
        <w:t>şi</w:t>
      </w:r>
      <w:proofErr w:type="spellEnd"/>
      <w:r w:rsidRPr="002F1B1A">
        <w:rPr>
          <w:sz w:val="24"/>
          <w:szCs w:val="24"/>
        </w:rPr>
        <w:t xml:space="preserve"> </w:t>
      </w:r>
      <w:proofErr w:type="spellStart"/>
      <w:r w:rsidRPr="002F1B1A">
        <w:rPr>
          <w:sz w:val="24"/>
          <w:szCs w:val="24"/>
        </w:rPr>
        <w:t>ridicarea</w:t>
      </w:r>
      <w:proofErr w:type="spellEnd"/>
      <w:r w:rsidRPr="002F1B1A">
        <w:rPr>
          <w:sz w:val="24"/>
          <w:szCs w:val="24"/>
        </w:rPr>
        <w:t xml:space="preserve"> </w:t>
      </w:r>
      <w:proofErr w:type="spellStart"/>
      <w:r w:rsidRPr="002F1B1A">
        <w:rPr>
          <w:sz w:val="24"/>
          <w:szCs w:val="24"/>
        </w:rPr>
        <w:t>unităților</w:t>
      </w:r>
      <w:proofErr w:type="spellEnd"/>
      <w:r w:rsidRPr="002F1B1A">
        <w:rPr>
          <w:sz w:val="24"/>
          <w:szCs w:val="24"/>
        </w:rPr>
        <w:t xml:space="preserve"> de </w:t>
      </w:r>
      <w:proofErr w:type="spellStart"/>
      <w:r w:rsidRPr="002F1B1A">
        <w:rPr>
          <w:sz w:val="24"/>
          <w:szCs w:val="24"/>
        </w:rPr>
        <w:t>cercetare</w:t>
      </w:r>
      <w:proofErr w:type="spellEnd"/>
      <w:r w:rsidRPr="002F1B1A">
        <w:rPr>
          <w:sz w:val="24"/>
          <w:szCs w:val="24"/>
        </w:rPr>
        <w:t xml:space="preserve"> </w:t>
      </w:r>
      <w:proofErr w:type="spellStart"/>
      <w:r w:rsidRPr="002F1B1A">
        <w:rPr>
          <w:sz w:val="24"/>
          <w:szCs w:val="24"/>
        </w:rPr>
        <w:t>agricola</w:t>
      </w:r>
      <w:proofErr w:type="spellEnd"/>
      <w:r w:rsidRPr="002F1B1A">
        <w:rPr>
          <w:sz w:val="24"/>
          <w:szCs w:val="24"/>
        </w:rPr>
        <w:t xml:space="preserve">, la </w:t>
      </w:r>
      <w:proofErr w:type="spellStart"/>
      <w:r w:rsidRPr="002F1B1A">
        <w:rPr>
          <w:sz w:val="24"/>
          <w:szCs w:val="24"/>
        </w:rPr>
        <w:t>standarde</w:t>
      </w:r>
      <w:proofErr w:type="spellEnd"/>
      <w:r w:rsidRPr="002F1B1A">
        <w:rPr>
          <w:sz w:val="24"/>
          <w:szCs w:val="24"/>
        </w:rPr>
        <w:t xml:space="preserve"> </w:t>
      </w:r>
      <w:proofErr w:type="spellStart"/>
      <w:r w:rsidRPr="002F1B1A">
        <w:rPr>
          <w:sz w:val="24"/>
          <w:szCs w:val="24"/>
        </w:rPr>
        <w:t>europene</w:t>
      </w:r>
      <w:proofErr w:type="spellEnd"/>
      <w:r w:rsidRPr="002F1B1A">
        <w:rPr>
          <w:sz w:val="24"/>
          <w:szCs w:val="24"/>
        </w:rPr>
        <w:t>;</w:t>
      </w:r>
    </w:p>
    <w:p w:rsidR="007901F4" w:rsidRPr="002F1B1A" w:rsidRDefault="007901F4" w:rsidP="007901F4">
      <w:pPr>
        <w:numPr>
          <w:ilvl w:val="0"/>
          <w:numId w:val="7"/>
        </w:numPr>
        <w:jc w:val="both"/>
        <w:rPr>
          <w:sz w:val="24"/>
          <w:szCs w:val="24"/>
        </w:rPr>
      </w:pPr>
      <w:proofErr w:type="spellStart"/>
      <w:r w:rsidRPr="002F1B1A">
        <w:rPr>
          <w:sz w:val="24"/>
          <w:szCs w:val="24"/>
        </w:rPr>
        <w:t>Atribuțiile</w:t>
      </w:r>
      <w:proofErr w:type="spellEnd"/>
      <w:r w:rsidRPr="002F1B1A">
        <w:rPr>
          <w:sz w:val="24"/>
          <w:szCs w:val="24"/>
        </w:rPr>
        <w:t xml:space="preserve"> </w:t>
      </w:r>
      <w:proofErr w:type="spellStart"/>
      <w:r w:rsidRPr="002F1B1A">
        <w:rPr>
          <w:sz w:val="24"/>
          <w:szCs w:val="24"/>
        </w:rPr>
        <w:t>ordonatorului</w:t>
      </w:r>
      <w:proofErr w:type="spellEnd"/>
      <w:r w:rsidRPr="002F1B1A">
        <w:rPr>
          <w:sz w:val="24"/>
          <w:szCs w:val="24"/>
        </w:rPr>
        <w:t xml:space="preserve"> </w:t>
      </w:r>
      <w:proofErr w:type="spellStart"/>
      <w:r w:rsidRPr="002F1B1A">
        <w:rPr>
          <w:sz w:val="24"/>
          <w:szCs w:val="24"/>
        </w:rPr>
        <w:t>terțiar</w:t>
      </w:r>
      <w:proofErr w:type="spellEnd"/>
      <w:r w:rsidRPr="002F1B1A">
        <w:rPr>
          <w:sz w:val="24"/>
          <w:szCs w:val="24"/>
        </w:rPr>
        <w:t xml:space="preserve"> de </w:t>
      </w:r>
      <w:proofErr w:type="spellStart"/>
      <w:r w:rsidRPr="002F1B1A">
        <w:rPr>
          <w:sz w:val="24"/>
          <w:szCs w:val="24"/>
        </w:rPr>
        <w:t>credite</w:t>
      </w:r>
      <w:proofErr w:type="spellEnd"/>
      <w:r w:rsidRPr="002F1B1A">
        <w:rPr>
          <w:sz w:val="24"/>
          <w:szCs w:val="24"/>
        </w:rPr>
        <w:t xml:space="preserve">, </w:t>
      </w:r>
      <w:proofErr w:type="spellStart"/>
      <w:r w:rsidRPr="002F1B1A">
        <w:rPr>
          <w:sz w:val="24"/>
          <w:szCs w:val="24"/>
        </w:rPr>
        <w:t>în</w:t>
      </w:r>
      <w:proofErr w:type="spellEnd"/>
      <w:r w:rsidRPr="002F1B1A">
        <w:rPr>
          <w:sz w:val="24"/>
          <w:szCs w:val="24"/>
        </w:rPr>
        <w:t xml:space="preserve"> </w:t>
      </w:r>
      <w:proofErr w:type="spellStart"/>
      <w:r w:rsidRPr="002F1B1A">
        <w:rPr>
          <w:sz w:val="24"/>
          <w:szCs w:val="24"/>
        </w:rPr>
        <w:t>gestionarea</w:t>
      </w:r>
      <w:proofErr w:type="spellEnd"/>
      <w:r w:rsidRPr="002F1B1A">
        <w:rPr>
          <w:sz w:val="24"/>
          <w:szCs w:val="24"/>
        </w:rPr>
        <w:t xml:space="preserve"> </w:t>
      </w:r>
      <w:proofErr w:type="spellStart"/>
      <w:r w:rsidRPr="002F1B1A">
        <w:rPr>
          <w:sz w:val="24"/>
          <w:szCs w:val="24"/>
        </w:rPr>
        <w:t>fondurilor</w:t>
      </w:r>
      <w:proofErr w:type="spellEnd"/>
      <w:r w:rsidRPr="002F1B1A">
        <w:rPr>
          <w:sz w:val="24"/>
          <w:szCs w:val="24"/>
        </w:rPr>
        <w:t xml:space="preserve"> </w:t>
      </w:r>
      <w:proofErr w:type="spellStart"/>
      <w:r w:rsidRPr="002F1B1A">
        <w:rPr>
          <w:sz w:val="24"/>
          <w:szCs w:val="24"/>
        </w:rPr>
        <w:t>pentru</w:t>
      </w:r>
      <w:proofErr w:type="spellEnd"/>
      <w:r w:rsidRPr="002F1B1A">
        <w:rPr>
          <w:sz w:val="24"/>
          <w:szCs w:val="24"/>
        </w:rPr>
        <w:t xml:space="preserve"> </w:t>
      </w:r>
      <w:proofErr w:type="spellStart"/>
      <w:r w:rsidRPr="002F1B1A">
        <w:rPr>
          <w:sz w:val="24"/>
          <w:szCs w:val="24"/>
        </w:rPr>
        <w:t>funcționarea</w:t>
      </w:r>
      <w:proofErr w:type="spellEnd"/>
      <w:r w:rsidRPr="002F1B1A">
        <w:rPr>
          <w:sz w:val="24"/>
          <w:szCs w:val="24"/>
        </w:rPr>
        <w:t xml:space="preserve"> </w:t>
      </w:r>
      <w:proofErr w:type="spellStart"/>
      <w:r w:rsidRPr="002F1B1A">
        <w:rPr>
          <w:sz w:val="24"/>
          <w:szCs w:val="24"/>
        </w:rPr>
        <w:t>unităților</w:t>
      </w:r>
      <w:proofErr w:type="spellEnd"/>
      <w:r w:rsidRPr="002F1B1A">
        <w:rPr>
          <w:sz w:val="24"/>
          <w:szCs w:val="24"/>
        </w:rPr>
        <w:t xml:space="preserve"> din </w:t>
      </w:r>
      <w:proofErr w:type="spellStart"/>
      <w:r w:rsidRPr="002F1B1A">
        <w:rPr>
          <w:sz w:val="24"/>
          <w:szCs w:val="24"/>
        </w:rPr>
        <w:t>domeniul</w:t>
      </w:r>
      <w:proofErr w:type="spellEnd"/>
      <w:r w:rsidRPr="002F1B1A">
        <w:rPr>
          <w:sz w:val="24"/>
          <w:szCs w:val="24"/>
        </w:rPr>
        <w:t xml:space="preserve"> </w:t>
      </w:r>
      <w:proofErr w:type="spellStart"/>
      <w:r w:rsidRPr="002F1B1A">
        <w:rPr>
          <w:sz w:val="24"/>
          <w:szCs w:val="24"/>
        </w:rPr>
        <w:t>cercetării</w:t>
      </w:r>
      <w:proofErr w:type="spellEnd"/>
      <w:r w:rsidRPr="002F1B1A">
        <w:rPr>
          <w:sz w:val="24"/>
          <w:szCs w:val="24"/>
        </w:rPr>
        <w:t xml:space="preserve"> </w:t>
      </w:r>
      <w:proofErr w:type="spellStart"/>
      <w:r w:rsidRPr="002F1B1A">
        <w:rPr>
          <w:sz w:val="24"/>
          <w:szCs w:val="24"/>
        </w:rPr>
        <w:t>științifice</w:t>
      </w:r>
      <w:proofErr w:type="spellEnd"/>
      <w:r w:rsidRPr="002F1B1A">
        <w:rPr>
          <w:sz w:val="24"/>
          <w:szCs w:val="24"/>
        </w:rPr>
        <w:t xml:space="preserve"> </w:t>
      </w:r>
      <w:proofErr w:type="spellStart"/>
      <w:r w:rsidRPr="002F1B1A">
        <w:rPr>
          <w:sz w:val="24"/>
          <w:szCs w:val="24"/>
        </w:rPr>
        <w:t>agricole</w:t>
      </w:r>
      <w:proofErr w:type="spellEnd"/>
      <w:r w:rsidRPr="002F1B1A">
        <w:rPr>
          <w:sz w:val="24"/>
          <w:szCs w:val="24"/>
        </w:rPr>
        <w:t>;</w:t>
      </w:r>
    </w:p>
    <w:p w:rsidR="007901F4" w:rsidRPr="002F1B1A" w:rsidRDefault="007901F4" w:rsidP="007901F4">
      <w:pPr>
        <w:numPr>
          <w:ilvl w:val="0"/>
          <w:numId w:val="7"/>
        </w:numPr>
        <w:jc w:val="both"/>
        <w:rPr>
          <w:sz w:val="24"/>
          <w:szCs w:val="24"/>
        </w:rPr>
      </w:pPr>
      <w:proofErr w:type="spellStart"/>
      <w:r w:rsidRPr="002F1B1A">
        <w:rPr>
          <w:sz w:val="24"/>
          <w:szCs w:val="24"/>
        </w:rPr>
        <w:t>Structura</w:t>
      </w:r>
      <w:proofErr w:type="spellEnd"/>
      <w:r w:rsidRPr="002F1B1A">
        <w:rPr>
          <w:sz w:val="24"/>
          <w:szCs w:val="24"/>
        </w:rPr>
        <w:t xml:space="preserve"> </w:t>
      </w:r>
      <w:proofErr w:type="spellStart"/>
      <w:r w:rsidRPr="002F1B1A">
        <w:rPr>
          <w:sz w:val="24"/>
          <w:szCs w:val="24"/>
        </w:rPr>
        <w:t>organizatorică</w:t>
      </w:r>
      <w:proofErr w:type="spellEnd"/>
      <w:r w:rsidRPr="002F1B1A">
        <w:rPr>
          <w:sz w:val="24"/>
          <w:szCs w:val="24"/>
        </w:rPr>
        <w:t xml:space="preserve"> </w:t>
      </w:r>
      <w:proofErr w:type="gramStart"/>
      <w:r w:rsidRPr="002F1B1A">
        <w:rPr>
          <w:sz w:val="24"/>
          <w:szCs w:val="24"/>
        </w:rPr>
        <w:t>a</w:t>
      </w:r>
      <w:proofErr w:type="gramEnd"/>
      <w:r w:rsidRPr="002F1B1A">
        <w:rPr>
          <w:sz w:val="24"/>
          <w:szCs w:val="24"/>
        </w:rPr>
        <w:t xml:space="preserve"> </w:t>
      </w:r>
      <w:proofErr w:type="spellStart"/>
      <w:r w:rsidRPr="002F1B1A">
        <w:rPr>
          <w:sz w:val="24"/>
          <w:szCs w:val="24"/>
        </w:rPr>
        <w:t>organelor</w:t>
      </w:r>
      <w:proofErr w:type="spellEnd"/>
      <w:r w:rsidRPr="002F1B1A">
        <w:rPr>
          <w:sz w:val="24"/>
          <w:szCs w:val="24"/>
        </w:rPr>
        <w:t xml:space="preserve"> de </w:t>
      </w:r>
      <w:proofErr w:type="spellStart"/>
      <w:r w:rsidRPr="002F1B1A">
        <w:rPr>
          <w:sz w:val="24"/>
          <w:szCs w:val="24"/>
        </w:rPr>
        <w:t>conducere</w:t>
      </w:r>
      <w:proofErr w:type="spellEnd"/>
      <w:r w:rsidRPr="002F1B1A">
        <w:rPr>
          <w:sz w:val="24"/>
          <w:szCs w:val="24"/>
        </w:rPr>
        <w:t xml:space="preserve"> din </w:t>
      </w:r>
      <w:proofErr w:type="spellStart"/>
      <w:r w:rsidRPr="002F1B1A">
        <w:rPr>
          <w:sz w:val="24"/>
          <w:szCs w:val="24"/>
        </w:rPr>
        <w:t>unitățile</w:t>
      </w:r>
      <w:proofErr w:type="spellEnd"/>
      <w:r w:rsidRPr="002F1B1A">
        <w:rPr>
          <w:sz w:val="24"/>
          <w:szCs w:val="24"/>
        </w:rPr>
        <w:t xml:space="preserve"> de </w:t>
      </w:r>
      <w:proofErr w:type="spellStart"/>
      <w:r w:rsidRPr="002F1B1A">
        <w:rPr>
          <w:sz w:val="24"/>
          <w:szCs w:val="24"/>
        </w:rPr>
        <w:t>cercetare</w:t>
      </w:r>
      <w:proofErr w:type="spellEnd"/>
      <w:r w:rsidRPr="002F1B1A">
        <w:rPr>
          <w:sz w:val="24"/>
          <w:szCs w:val="24"/>
        </w:rPr>
        <w:t xml:space="preserve"> </w:t>
      </w:r>
      <w:proofErr w:type="spellStart"/>
      <w:r w:rsidRPr="002F1B1A">
        <w:rPr>
          <w:sz w:val="24"/>
          <w:szCs w:val="24"/>
        </w:rPr>
        <w:t>științifică</w:t>
      </w:r>
      <w:proofErr w:type="spellEnd"/>
      <w:r w:rsidRPr="002F1B1A">
        <w:rPr>
          <w:sz w:val="24"/>
          <w:szCs w:val="24"/>
        </w:rPr>
        <w:t>;</w:t>
      </w:r>
    </w:p>
    <w:p w:rsidR="007901F4" w:rsidRPr="002F1B1A" w:rsidRDefault="007901F4" w:rsidP="007901F4">
      <w:pPr>
        <w:numPr>
          <w:ilvl w:val="0"/>
          <w:numId w:val="7"/>
        </w:numPr>
        <w:jc w:val="both"/>
        <w:rPr>
          <w:sz w:val="24"/>
          <w:szCs w:val="24"/>
        </w:rPr>
      </w:pPr>
      <w:proofErr w:type="spellStart"/>
      <w:r w:rsidRPr="002F1B1A">
        <w:rPr>
          <w:sz w:val="24"/>
          <w:szCs w:val="24"/>
        </w:rPr>
        <w:t>Rolul</w:t>
      </w:r>
      <w:proofErr w:type="spellEnd"/>
      <w:r w:rsidRPr="002F1B1A">
        <w:rPr>
          <w:sz w:val="24"/>
          <w:szCs w:val="24"/>
        </w:rPr>
        <w:t xml:space="preserve">, </w:t>
      </w:r>
      <w:proofErr w:type="spellStart"/>
      <w:r w:rsidRPr="002F1B1A">
        <w:rPr>
          <w:sz w:val="24"/>
          <w:szCs w:val="24"/>
        </w:rPr>
        <w:t>componența</w:t>
      </w:r>
      <w:proofErr w:type="spellEnd"/>
      <w:r w:rsidRPr="002F1B1A">
        <w:rPr>
          <w:sz w:val="24"/>
          <w:szCs w:val="24"/>
        </w:rPr>
        <w:t xml:space="preserve"> </w:t>
      </w:r>
      <w:proofErr w:type="spellStart"/>
      <w:r w:rsidRPr="002F1B1A">
        <w:rPr>
          <w:sz w:val="24"/>
          <w:szCs w:val="24"/>
        </w:rPr>
        <w:t>și</w:t>
      </w:r>
      <w:proofErr w:type="spellEnd"/>
      <w:r w:rsidRPr="002F1B1A">
        <w:rPr>
          <w:sz w:val="24"/>
          <w:szCs w:val="24"/>
        </w:rPr>
        <w:t xml:space="preserve"> </w:t>
      </w:r>
      <w:proofErr w:type="spellStart"/>
      <w:r w:rsidRPr="002F1B1A">
        <w:rPr>
          <w:sz w:val="24"/>
          <w:szCs w:val="24"/>
        </w:rPr>
        <w:t>atribuțiile</w:t>
      </w:r>
      <w:proofErr w:type="spellEnd"/>
      <w:r w:rsidRPr="002F1B1A">
        <w:rPr>
          <w:sz w:val="24"/>
          <w:szCs w:val="24"/>
        </w:rPr>
        <w:t xml:space="preserve"> </w:t>
      </w:r>
      <w:proofErr w:type="spellStart"/>
      <w:r w:rsidRPr="002F1B1A">
        <w:rPr>
          <w:sz w:val="24"/>
          <w:szCs w:val="24"/>
        </w:rPr>
        <w:t>Consiliului</w:t>
      </w:r>
      <w:proofErr w:type="spellEnd"/>
      <w:r w:rsidRPr="002F1B1A">
        <w:rPr>
          <w:sz w:val="24"/>
          <w:szCs w:val="24"/>
        </w:rPr>
        <w:t xml:space="preserve"> de </w:t>
      </w:r>
      <w:proofErr w:type="spellStart"/>
      <w:r w:rsidRPr="002F1B1A">
        <w:rPr>
          <w:sz w:val="24"/>
          <w:szCs w:val="24"/>
        </w:rPr>
        <w:t>Administrație</w:t>
      </w:r>
      <w:proofErr w:type="spellEnd"/>
      <w:r w:rsidRPr="002F1B1A">
        <w:rPr>
          <w:sz w:val="24"/>
          <w:szCs w:val="24"/>
        </w:rPr>
        <w:t xml:space="preserve"> al </w:t>
      </w:r>
      <w:proofErr w:type="spellStart"/>
      <w:r w:rsidRPr="002F1B1A">
        <w:rPr>
          <w:sz w:val="24"/>
          <w:szCs w:val="24"/>
        </w:rPr>
        <w:t>institutului</w:t>
      </w:r>
      <w:proofErr w:type="spellEnd"/>
      <w:r w:rsidRPr="002F1B1A">
        <w:rPr>
          <w:sz w:val="24"/>
          <w:szCs w:val="24"/>
        </w:rPr>
        <w:t>;</w:t>
      </w:r>
    </w:p>
    <w:p w:rsidR="007901F4" w:rsidRPr="002F1B1A" w:rsidRDefault="007901F4" w:rsidP="007901F4">
      <w:pPr>
        <w:numPr>
          <w:ilvl w:val="0"/>
          <w:numId w:val="7"/>
        </w:numPr>
        <w:jc w:val="both"/>
        <w:rPr>
          <w:sz w:val="24"/>
          <w:szCs w:val="24"/>
        </w:rPr>
      </w:pPr>
      <w:proofErr w:type="spellStart"/>
      <w:r w:rsidRPr="002F1B1A">
        <w:rPr>
          <w:sz w:val="24"/>
          <w:szCs w:val="24"/>
        </w:rPr>
        <w:t>Rolul</w:t>
      </w:r>
      <w:proofErr w:type="spellEnd"/>
      <w:r w:rsidRPr="002F1B1A">
        <w:rPr>
          <w:sz w:val="24"/>
          <w:szCs w:val="24"/>
        </w:rPr>
        <w:t xml:space="preserve"> </w:t>
      </w:r>
      <w:proofErr w:type="spellStart"/>
      <w:r w:rsidRPr="002F1B1A">
        <w:rPr>
          <w:sz w:val="24"/>
          <w:szCs w:val="24"/>
        </w:rPr>
        <w:t>și</w:t>
      </w:r>
      <w:proofErr w:type="spellEnd"/>
      <w:r w:rsidRPr="002F1B1A">
        <w:rPr>
          <w:sz w:val="24"/>
          <w:szCs w:val="24"/>
        </w:rPr>
        <w:t xml:space="preserve"> </w:t>
      </w:r>
      <w:proofErr w:type="spellStart"/>
      <w:r w:rsidRPr="002F1B1A">
        <w:rPr>
          <w:sz w:val="24"/>
          <w:szCs w:val="24"/>
        </w:rPr>
        <w:t>atribuțiile</w:t>
      </w:r>
      <w:proofErr w:type="spellEnd"/>
      <w:r w:rsidRPr="002F1B1A">
        <w:rPr>
          <w:sz w:val="24"/>
          <w:szCs w:val="24"/>
        </w:rPr>
        <w:t xml:space="preserve"> </w:t>
      </w:r>
      <w:proofErr w:type="spellStart"/>
      <w:r w:rsidRPr="002F1B1A">
        <w:rPr>
          <w:sz w:val="24"/>
          <w:szCs w:val="24"/>
        </w:rPr>
        <w:t>Consiliului</w:t>
      </w:r>
      <w:proofErr w:type="spellEnd"/>
      <w:r w:rsidRPr="002F1B1A">
        <w:rPr>
          <w:sz w:val="24"/>
          <w:szCs w:val="24"/>
        </w:rPr>
        <w:t xml:space="preserve"> </w:t>
      </w:r>
      <w:proofErr w:type="spellStart"/>
      <w:r w:rsidRPr="002F1B1A">
        <w:rPr>
          <w:sz w:val="24"/>
          <w:szCs w:val="24"/>
        </w:rPr>
        <w:t>Științific</w:t>
      </w:r>
      <w:proofErr w:type="spellEnd"/>
      <w:r w:rsidRPr="002F1B1A">
        <w:rPr>
          <w:sz w:val="24"/>
          <w:szCs w:val="24"/>
        </w:rPr>
        <w:t xml:space="preserve"> al </w:t>
      </w:r>
      <w:proofErr w:type="spellStart"/>
      <w:r w:rsidRPr="002F1B1A">
        <w:rPr>
          <w:sz w:val="24"/>
          <w:szCs w:val="24"/>
        </w:rPr>
        <w:t>institutului</w:t>
      </w:r>
      <w:proofErr w:type="spellEnd"/>
      <w:r w:rsidRPr="002F1B1A">
        <w:rPr>
          <w:sz w:val="24"/>
          <w:szCs w:val="24"/>
        </w:rPr>
        <w:t>;</w:t>
      </w:r>
    </w:p>
    <w:p w:rsidR="007901F4" w:rsidRPr="002F1B1A" w:rsidRDefault="007901F4" w:rsidP="007901F4">
      <w:pPr>
        <w:numPr>
          <w:ilvl w:val="0"/>
          <w:numId w:val="7"/>
        </w:numPr>
        <w:jc w:val="both"/>
        <w:rPr>
          <w:sz w:val="24"/>
          <w:szCs w:val="24"/>
        </w:rPr>
      </w:pPr>
      <w:proofErr w:type="spellStart"/>
      <w:r w:rsidRPr="002F1B1A">
        <w:rPr>
          <w:sz w:val="24"/>
          <w:szCs w:val="24"/>
        </w:rPr>
        <w:t>Organizarea</w:t>
      </w:r>
      <w:proofErr w:type="spellEnd"/>
      <w:r w:rsidRPr="002F1B1A">
        <w:rPr>
          <w:sz w:val="24"/>
          <w:szCs w:val="24"/>
        </w:rPr>
        <w:t xml:space="preserve"> </w:t>
      </w:r>
      <w:proofErr w:type="spellStart"/>
      <w:r w:rsidRPr="002F1B1A">
        <w:rPr>
          <w:sz w:val="24"/>
          <w:szCs w:val="24"/>
        </w:rPr>
        <w:t>activității</w:t>
      </w:r>
      <w:proofErr w:type="spellEnd"/>
      <w:r w:rsidRPr="002F1B1A">
        <w:rPr>
          <w:sz w:val="24"/>
          <w:szCs w:val="24"/>
        </w:rPr>
        <w:t xml:space="preserve"> de </w:t>
      </w:r>
      <w:proofErr w:type="spellStart"/>
      <w:r w:rsidRPr="002F1B1A">
        <w:rPr>
          <w:sz w:val="24"/>
          <w:szCs w:val="24"/>
        </w:rPr>
        <w:t>cercetare</w:t>
      </w:r>
      <w:proofErr w:type="spellEnd"/>
      <w:r w:rsidRPr="002F1B1A">
        <w:rPr>
          <w:sz w:val="24"/>
          <w:szCs w:val="24"/>
        </w:rPr>
        <w:t xml:space="preserve"> </w:t>
      </w:r>
      <w:proofErr w:type="spellStart"/>
      <w:r w:rsidRPr="002F1B1A">
        <w:rPr>
          <w:sz w:val="24"/>
          <w:szCs w:val="24"/>
        </w:rPr>
        <w:t>științifică</w:t>
      </w:r>
      <w:proofErr w:type="spellEnd"/>
      <w:r w:rsidRPr="002F1B1A">
        <w:rPr>
          <w:sz w:val="24"/>
          <w:szCs w:val="24"/>
        </w:rPr>
        <w:t xml:space="preserve"> </w:t>
      </w:r>
      <w:proofErr w:type="spellStart"/>
      <w:r w:rsidRPr="002F1B1A">
        <w:rPr>
          <w:sz w:val="24"/>
          <w:szCs w:val="24"/>
        </w:rPr>
        <w:t>în</w:t>
      </w:r>
      <w:proofErr w:type="spellEnd"/>
      <w:r w:rsidRPr="002F1B1A">
        <w:rPr>
          <w:sz w:val="24"/>
          <w:szCs w:val="24"/>
        </w:rPr>
        <w:t xml:space="preserve"> </w:t>
      </w:r>
      <w:proofErr w:type="spellStart"/>
      <w:r w:rsidRPr="002F1B1A">
        <w:rPr>
          <w:sz w:val="24"/>
          <w:szCs w:val="24"/>
        </w:rPr>
        <w:t>unitățile</w:t>
      </w:r>
      <w:proofErr w:type="spellEnd"/>
      <w:r w:rsidRPr="002F1B1A">
        <w:rPr>
          <w:sz w:val="24"/>
          <w:szCs w:val="24"/>
        </w:rPr>
        <w:t xml:space="preserve"> de </w:t>
      </w:r>
      <w:proofErr w:type="spellStart"/>
      <w:r w:rsidRPr="002F1B1A">
        <w:rPr>
          <w:sz w:val="24"/>
          <w:szCs w:val="24"/>
        </w:rPr>
        <w:t>cercetare</w:t>
      </w:r>
      <w:proofErr w:type="spellEnd"/>
      <w:r w:rsidRPr="002F1B1A">
        <w:rPr>
          <w:sz w:val="24"/>
          <w:szCs w:val="24"/>
        </w:rPr>
        <w:t xml:space="preserve"> – </w:t>
      </w:r>
      <w:proofErr w:type="spellStart"/>
      <w:r w:rsidRPr="002F1B1A">
        <w:rPr>
          <w:sz w:val="24"/>
          <w:szCs w:val="24"/>
        </w:rPr>
        <w:t>dezvoltare</w:t>
      </w:r>
      <w:proofErr w:type="spellEnd"/>
      <w:r w:rsidRPr="002F1B1A">
        <w:rPr>
          <w:sz w:val="24"/>
          <w:szCs w:val="24"/>
        </w:rPr>
        <w:t>;</w:t>
      </w:r>
    </w:p>
    <w:p w:rsidR="007901F4" w:rsidRPr="002F1B1A" w:rsidRDefault="007901F4" w:rsidP="007901F4">
      <w:pPr>
        <w:numPr>
          <w:ilvl w:val="0"/>
          <w:numId w:val="7"/>
        </w:numPr>
        <w:jc w:val="both"/>
        <w:rPr>
          <w:sz w:val="24"/>
          <w:szCs w:val="24"/>
        </w:rPr>
      </w:pPr>
      <w:proofErr w:type="spellStart"/>
      <w:r w:rsidRPr="002F1B1A">
        <w:rPr>
          <w:sz w:val="24"/>
          <w:szCs w:val="24"/>
        </w:rPr>
        <w:t>Atribuțiile</w:t>
      </w:r>
      <w:proofErr w:type="spellEnd"/>
      <w:r w:rsidRPr="002F1B1A">
        <w:rPr>
          <w:sz w:val="24"/>
          <w:szCs w:val="24"/>
        </w:rPr>
        <w:t xml:space="preserve"> </w:t>
      </w:r>
      <w:proofErr w:type="spellStart"/>
      <w:r w:rsidRPr="002F1B1A">
        <w:rPr>
          <w:sz w:val="24"/>
          <w:szCs w:val="24"/>
        </w:rPr>
        <w:t>principale</w:t>
      </w:r>
      <w:proofErr w:type="spellEnd"/>
      <w:r w:rsidRPr="002F1B1A">
        <w:rPr>
          <w:sz w:val="24"/>
          <w:szCs w:val="24"/>
        </w:rPr>
        <w:t xml:space="preserve"> ale </w:t>
      </w:r>
      <w:proofErr w:type="spellStart"/>
      <w:r w:rsidRPr="002F1B1A">
        <w:rPr>
          <w:sz w:val="24"/>
          <w:szCs w:val="24"/>
        </w:rPr>
        <w:t>directorului</w:t>
      </w:r>
      <w:proofErr w:type="spellEnd"/>
      <w:r w:rsidRPr="002F1B1A">
        <w:rPr>
          <w:sz w:val="24"/>
          <w:szCs w:val="24"/>
        </w:rPr>
        <w:t xml:space="preserve"> </w:t>
      </w:r>
      <w:proofErr w:type="spellStart"/>
      <w:r w:rsidRPr="002F1B1A">
        <w:rPr>
          <w:sz w:val="24"/>
          <w:szCs w:val="24"/>
        </w:rPr>
        <w:t>stațiunii</w:t>
      </w:r>
      <w:proofErr w:type="spellEnd"/>
      <w:r w:rsidRPr="002F1B1A">
        <w:rPr>
          <w:sz w:val="24"/>
          <w:szCs w:val="24"/>
        </w:rPr>
        <w:t xml:space="preserve"> de </w:t>
      </w:r>
      <w:proofErr w:type="spellStart"/>
      <w:r w:rsidRPr="002F1B1A">
        <w:rPr>
          <w:sz w:val="24"/>
          <w:szCs w:val="24"/>
        </w:rPr>
        <w:t>cercetare</w:t>
      </w:r>
      <w:proofErr w:type="spellEnd"/>
      <w:r w:rsidRPr="002F1B1A">
        <w:rPr>
          <w:sz w:val="24"/>
          <w:szCs w:val="24"/>
        </w:rPr>
        <w:t xml:space="preserve"> – </w:t>
      </w:r>
      <w:proofErr w:type="spellStart"/>
      <w:r w:rsidRPr="002F1B1A">
        <w:rPr>
          <w:sz w:val="24"/>
          <w:szCs w:val="24"/>
        </w:rPr>
        <w:t>dezvoltare</w:t>
      </w:r>
      <w:proofErr w:type="spellEnd"/>
      <w:r w:rsidRPr="002F1B1A">
        <w:rPr>
          <w:sz w:val="24"/>
          <w:szCs w:val="24"/>
        </w:rPr>
        <w:t>;</w:t>
      </w:r>
    </w:p>
    <w:p w:rsidR="007901F4" w:rsidRPr="002F1B1A" w:rsidRDefault="007901F4" w:rsidP="007901F4">
      <w:pPr>
        <w:numPr>
          <w:ilvl w:val="0"/>
          <w:numId w:val="7"/>
        </w:numPr>
        <w:jc w:val="both"/>
        <w:rPr>
          <w:sz w:val="24"/>
          <w:szCs w:val="24"/>
        </w:rPr>
      </w:pPr>
      <w:proofErr w:type="spellStart"/>
      <w:r w:rsidRPr="002F1B1A">
        <w:rPr>
          <w:sz w:val="24"/>
          <w:szCs w:val="24"/>
        </w:rPr>
        <w:t>Politicile</w:t>
      </w:r>
      <w:proofErr w:type="spellEnd"/>
      <w:r w:rsidRPr="002F1B1A">
        <w:rPr>
          <w:sz w:val="24"/>
          <w:szCs w:val="24"/>
        </w:rPr>
        <w:t xml:space="preserve"> </w:t>
      </w:r>
      <w:proofErr w:type="spellStart"/>
      <w:r w:rsidRPr="002F1B1A">
        <w:rPr>
          <w:sz w:val="24"/>
          <w:szCs w:val="24"/>
        </w:rPr>
        <w:t>agricole</w:t>
      </w:r>
      <w:proofErr w:type="spellEnd"/>
      <w:r w:rsidRPr="002F1B1A">
        <w:rPr>
          <w:sz w:val="24"/>
          <w:szCs w:val="24"/>
        </w:rPr>
        <w:t xml:space="preserve"> </w:t>
      </w:r>
      <w:proofErr w:type="spellStart"/>
      <w:r w:rsidRPr="002F1B1A">
        <w:rPr>
          <w:sz w:val="24"/>
          <w:szCs w:val="24"/>
        </w:rPr>
        <w:t>comune</w:t>
      </w:r>
      <w:proofErr w:type="spellEnd"/>
      <w:r w:rsidRPr="002F1B1A">
        <w:rPr>
          <w:sz w:val="24"/>
          <w:szCs w:val="24"/>
        </w:rPr>
        <w:t xml:space="preserve"> - </w:t>
      </w:r>
      <w:proofErr w:type="spellStart"/>
      <w:r w:rsidRPr="002F1B1A">
        <w:rPr>
          <w:sz w:val="24"/>
          <w:szCs w:val="24"/>
        </w:rPr>
        <w:t>definiție</w:t>
      </w:r>
      <w:proofErr w:type="spellEnd"/>
      <w:r w:rsidRPr="002F1B1A">
        <w:rPr>
          <w:sz w:val="24"/>
          <w:szCs w:val="24"/>
        </w:rPr>
        <w:t xml:space="preserve"> </w:t>
      </w:r>
      <w:proofErr w:type="spellStart"/>
      <w:r w:rsidRPr="002F1B1A">
        <w:rPr>
          <w:sz w:val="24"/>
          <w:szCs w:val="24"/>
        </w:rPr>
        <w:t>si</w:t>
      </w:r>
      <w:proofErr w:type="spellEnd"/>
      <w:r w:rsidRPr="002F1B1A">
        <w:rPr>
          <w:sz w:val="24"/>
          <w:szCs w:val="24"/>
        </w:rPr>
        <w:t xml:space="preserve"> </w:t>
      </w:r>
      <w:proofErr w:type="spellStart"/>
      <w:r w:rsidRPr="002F1B1A">
        <w:rPr>
          <w:sz w:val="24"/>
          <w:szCs w:val="24"/>
        </w:rPr>
        <w:t>scop</w:t>
      </w:r>
      <w:proofErr w:type="spellEnd"/>
      <w:r w:rsidRPr="002F1B1A">
        <w:rPr>
          <w:sz w:val="24"/>
          <w:szCs w:val="24"/>
        </w:rPr>
        <w:t>;</w:t>
      </w:r>
    </w:p>
    <w:p w:rsidR="007901F4" w:rsidRDefault="007901F4" w:rsidP="007901F4">
      <w:pPr>
        <w:numPr>
          <w:ilvl w:val="0"/>
          <w:numId w:val="7"/>
        </w:numPr>
        <w:jc w:val="both"/>
        <w:rPr>
          <w:sz w:val="24"/>
          <w:szCs w:val="24"/>
        </w:rPr>
      </w:pPr>
      <w:proofErr w:type="spellStart"/>
      <w:r w:rsidRPr="002F1B1A">
        <w:rPr>
          <w:sz w:val="24"/>
          <w:szCs w:val="24"/>
        </w:rPr>
        <w:t>Prevederile</w:t>
      </w:r>
      <w:proofErr w:type="spellEnd"/>
      <w:r w:rsidRPr="002F1B1A">
        <w:rPr>
          <w:sz w:val="24"/>
          <w:szCs w:val="24"/>
        </w:rPr>
        <w:t xml:space="preserve"> </w:t>
      </w:r>
      <w:proofErr w:type="spellStart"/>
      <w:r w:rsidRPr="002F1B1A">
        <w:rPr>
          <w:sz w:val="24"/>
          <w:szCs w:val="24"/>
        </w:rPr>
        <w:t>Directivei</w:t>
      </w:r>
      <w:proofErr w:type="spellEnd"/>
      <w:r w:rsidRPr="002F1B1A">
        <w:rPr>
          <w:sz w:val="24"/>
          <w:szCs w:val="24"/>
        </w:rPr>
        <w:t xml:space="preserve"> </w:t>
      </w:r>
      <w:proofErr w:type="spellStart"/>
      <w:r w:rsidRPr="002F1B1A">
        <w:rPr>
          <w:sz w:val="24"/>
          <w:szCs w:val="24"/>
        </w:rPr>
        <w:t>Europene</w:t>
      </w:r>
      <w:proofErr w:type="spellEnd"/>
      <w:r w:rsidRPr="002F1B1A">
        <w:rPr>
          <w:sz w:val="24"/>
          <w:szCs w:val="24"/>
        </w:rPr>
        <w:t xml:space="preserve"> </w:t>
      </w:r>
      <w:proofErr w:type="spellStart"/>
      <w:r w:rsidRPr="002F1B1A">
        <w:rPr>
          <w:sz w:val="24"/>
          <w:szCs w:val="24"/>
        </w:rPr>
        <w:t>privind</w:t>
      </w:r>
      <w:proofErr w:type="spellEnd"/>
      <w:r w:rsidRPr="002F1B1A">
        <w:rPr>
          <w:sz w:val="24"/>
          <w:szCs w:val="24"/>
        </w:rPr>
        <w:t xml:space="preserve"> </w:t>
      </w:r>
      <w:proofErr w:type="spellStart"/>
      <w:r w:rsidRPr="002F1B1A">
        <w:rPr>
          <w:sz w:val="24"/>
          <w:szCs w:val="24"/>
        </w:rPr>
        <w:t>Utilizarea</w:t>
      </w:r>
      <w:proofErr w:type="spellEnd"/>
      <w:r w:rsidRPr="002F1B1A">
        <w:rPr>
          <w:sz w:val="24"/>
          <w:szCs w:val="24"/>
        </w:rPr>
        <w:t xml:space="preserve"> </w:t>
      </w:r>
      <w:proofErr w:type="spellStart"/>
      <w:r w:rsidRPr="002F1B1A">
        <w:rPr>
          <w:sz w:val="24"/>
          <w:szCs w:val="24"/>
        </w:rPr>
        <w:t>Durabilă</w:t>
      </w:r>
      <w:proofErr w:type="spellEnd"/>
      <w:r w:rsidRPr="002F1B1A">
        <w:rPr>
          <w:sz w:val="24"/>
          <w:szCs w:val="24"/>
        </w:rPr>
        <w:t xml:space="preserve"> a </w:t>
      </w:r>
      <w:proofErr w:type="spellStart"/>
      <w:r w:rsidRPr="002F1B1A">
        <w:rPr>
          <w:sz w:val="24"/>
          <w:szCs w:val="24"/>
        </w:rPr>
        <w:t>pesticidelor</w:t>
      </w:r>
      <w:proofErr w:type="spellEnd"/>
      <w:r w:rsidRPr="002F1B1A">
        <w:rPr>
          <w:sz w:val="24"/>
          <w:szCs w:val="24"/>
        </w:rPr>
        <w:t xml:space="preserve"> – D 128/2009;</w:t>
      </w:r>
    </w:p>
    <w:p w:rsidR="00061BE2" w:rsidRDefault="00061BE2" w:rsidP="00061BE2">
      <w:pPr>
        <w:numPr>
          <w:ilvl w:val="0"/>
          <w:numId w:val="7"/>
        </w:numPr>
        <w:jc w:val="both"/>
        <w:rPr>
          <w:sz w:val="24"/>
          <w:szCs w:val="24"/>
        </w:rPr>
      </w:pPr>
      <w:proofErr w:type="spellStart"/>
      <w:r>
        <w:rPr>
          <w:sz w:val="24"/>
          <w:szCs w:val="24"/>
        </w:rPr>
        <w:t>Pregătirea</w:t>
      </w:r>
      <w:proofErr w:type="spellEnd"/>
      <w:r>
        <w:rPr>
          <w:sz w:val="24"/>
          <w:szCs w:val="24"/>
        </w:rPr>
        <w:t xml:space="preserve"> </w:t>
      </w:r>
      <w:proofErr w:type="spellStart"/>
      <w:r>
        <w:rPr>
          <w:sz w:val="24"/>
          <w:szCs w:val="24"/>
        </w:rPr>
        <w:t>terenului</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vederea</w:t>
      </w:r>
      <w:proofErr w:type="spellEnd"/>
      <w:r>
        <w:rPr>
          <w:sz w:val="24"/>
          <w:szCs w:val="24"/>
        </w:rPr>
        <w:t xml:space="preserve"> </w:t>
      </w:r>
      <w:proofErr w:type="spellStart"/>
      <w:r>
        <w:rPr>
          <w:sz w:val="24"/>
          <w:szCs w:val="24"/>
        </w:rPr>
        <w:t>plantării</w:t>
      </w:r>
      <w:proofErr w:type="spellEnd"/>
      <w:r>
        <w:rPr>
          <w:sz w:val="24"/>
          <w:szCs w:val="24"/>
        </w:rPr>
        <w:t xml:space="preserve"> </w:t>
      </w:r>
      <w:proofErr w:type="spellStart"/>
      <w:r>
        <w:rPr>
          <w:sz w:val="24"/>
          <w:szCs w:val="24"/>
        </w:rPr>
        <w:t>pomilor</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arbuștilor</w:t>
      </w:r>
      <w:proofErr w:type="spellEnd"/>
      <w:r>
        <w:rPr>
          <w:sz w:val="24"/>
          <w:szCs w:val="24"/>
        </w:rPr>
        <w:t xml:space="preserve"> </w:t>
      </w:r>
      <w:proofErr w:type="spellStart"/>
      <w:r>
        <w:rPr>
          <w:sz w:val="24"/>
          <w:szCs w:val="24"/>
        </w:rPr>
        <w:t>fructiferi</w:t>
      </w:r>
      <w:proofErr w:type="spellEnd"/>
      <w:r>
        <w:rPr>
          <w:sz w:val="24"/>
          <w:szCs w:val="24"/>
        </w:rPr>
        <w:t>;</w:t>
      </w:r>
    </w:p>
    <w:p w:rsidR="00061BE2" w:rsidRDefault="00061BE2" w:rsidP="00061BE2">
      <w:pPr>
        <w:numPr>
          <w:ilvl w:val="0"/>
          <w:numId w:val="7"/>
        </w:numPr>
        <w:jc w:val="both"/>
        <w:rPr>
          <w:sz w:val="24"/>
          <w:szCs w:val="24"/>
        </w:rPr>
      </w:pPr>
      <w:proofErr w:type="spellStart"/>
      <w:r>
        <w:rPr>
          <w:sz w:val="24"/>
          <w:szCs w:val="24"/>
        </w:rPr>
        <w:t>Necesitatea</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metode</w:t>
      </w:r>
      <w:proofErr w:type="spellEnd"/>
      <w:r>
        <w:rPr>
          <w:sz w:val="24"/>
          <w:szCs w:val="24"/>
        </w:rPr>
        <w:t xml:space="preserve"> de </w:t>
      </w:r>
      <w:proofErr w:type="spellStart"/>
      <w:r>
        <w:rPr>
          <w:sz w:val="24"/>
          <w:szCs w:val="24"/>
        </w:rPr>
        <w:t>fertilizare</w:t>
      </w:r>
      <w:proofErr w:type="spellEnd"/>
      <w:r>
        <w:rPr>
          <w:sz w:val="24"/>
          <w:szCs w:val="24"/>
        </w:rPr>
        <w:t xml:space="preserve"> a </w:t>
      </w:r>
      <w:proofErr w:type="spellStart"/>
      <w:r>
        <w:rPr>
          <w:sz w:val="24"/>
          <w:szCs w:val="24"/>
        </w:rPr>
        <w:t>plantațiilor</w:t>
      </w:r>
      <w:proofErr w:type="spellEnd"/>
      <w:r>
        <w:rPr>
          <w:sz w:val="24"/>
          <w:szCs w:val="24"/>
        </w:rPr>
        <w:t xml:space="preserve"> </w:t>
      </w:r>
      <w:proofErr w:type="spellStart"/>
      <w:r>
        <w:rPr>
          <w:sz w:val="24"/>
          <w:szCs w:val="24"/>
        </w:rPr>
        <w:t>pomicole</w:t>
      </w:r>
      <w:proofErr w:type="spellEnd"/>
      <w:r>
        <w:rPr>
          <w:sz w:val="24"/>
          <w:szCs w:val="24"/>
        </w:rPr>
        <w:t>;</w:t>
      </w:r>
    </w:p>
    <w:p w:rsidR="00061BE2" w:rsidRDefault="00061BE2" w:rsidP="00061BE2">
      <w:pPr>
        <w:numPr>
          <w:ilvl w:val="0"/>
          <w:numId w:val="7"/>
        </w:numPr>
        <w:spacing w:line="276" w:lineRule="auto"/>
        <w:rPr>
          <w:sz w:val="24"/>
          <w:szCs w:val="24"/>
        </w:rPr>
      </w:pPr>
      <w:proofErr w:type="spellStart"/>
      <w:r>
        <w:rPr>
          <w:sz w:val="24"/>
          <w:szCs w:val="24"/>
        </w:rPr>
        <w:t>Recunoașterea</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combaterea</w:t>
      </w:r>
      <w:proofErr w:type="spellEnd"/>
      <w:r>
        <w:rPr>
          <w:sz w:val="24"/>
          <w:szCs w:val="24"/>
        </w:rPr>
        <w:t xml:space="preserve"> </w:t>
      </w:r>
      <w:proofErr w:type="spellStart"/>
      <w:r>
        <w:rPr>
          <w:sz w:val="24"/>
          <w:szCs w:val="24"/>
        </w:rPr>
        <w:t>bolilor</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dăunătorilor</w:t>
      </w:r>
      <w:proofErr w:type="spellEnd"/>
      <w:r>
        <w:rPr>
          <w:sz w:val="24"/>
          <w:szCs w:val="24"/>
        </w:rPr>
        <w:t xml:space="preserve"> la </w:t>
      </w:r>
      <w:proofErr w:type="spellStart"/>
      <w:r>
        <w:rPr>
          <w:sz w:val="24"/>
          <w:szCs w:val="24"/>
        </w:rPr>
        <w:t>speciile</w:t>
      </w:r>
      <w:proofErr w:type="spellEnd"/>
      <w:r>
        <w:rPr>
          <w:sz w:val="24"/>
          <w:szCs w:val="24"/>
        </w:rPr>
        <w:t xml:space="preserve"> </w:t>
      </w:r>
      <w:proofErr w:type="spellStart"/>
      <w:r>
        <w:rPr>
          <w:sz w:val="24"/>
          <w:szCs w:val="24"/>
        </w:rPr>
        <w:t>sâmburoase</w:t>
      </w:r>
      <w:proofErr w:type="spellEnd"/>
      <w:r>
        <w:rPr>
          <w:sz w:val="24"/>
          <w:szCs w:val="24"/>
        </w:rPr>
        <w:t>;</w:t>
      </w:r>
    </w:p>
    <w:p w:rsidR="00061BE2" w:rsidRDefault="00061BE2" w:rsidP="00061BE2">
      <w:pPr>
        <w:numPr>
          <w:ilvl w:val="0"/>
          <w:numId w:val="7"/>
        </w:numPr>
        <w:jc w:val="both"/>
        <w:rPr>
          <w:sz w:val="24"/>
          <w:szCs w:val="24"/>
        </w:rPr>
      </w:pPr>
      <w:proofErr w:type="spellStart"/>
      <w:r>
        <w:rPr>
          <w:sz w:val="24"/>
          <w:szCs w:val="24"/>
        </w:rPr>
        <w:t>Producerea</w:t>
      </w:r>
      <w:proofErr w:type="spellEnd"/>
      <w:r>
        <w:rPr>
          <w:sz w:val="24"/>
          <w:szCs w:val="24"/>
        </w:rPr>
        <w:t xml:space="preserve"> </w:t>
      </w:r>
      <w:proofErr w:type="spellStart"/>
      <w:r>
        <w:rPr>
          <w:sz w:val="24"/>
          <w:szCs w:val="24"/>
        </w:rPr>
        <w:t>materialului</w:t>
      </w:r>
      <w:proofErr w:type="spellEnd"/>
      <w:r>
        <w:rPr>
          <w:sz w:val="24"/>
          <w:szCs w:val="24"/>
        </w:rPr>
        <w:t xml:space="preserve"> </w:t>
      </w:r>
      <w:proofErr w:type="spellStart"/>
      <w:r>
        <w:rPr>
          <w:sz w:val="24"/>
          <w:szCs w:val="24"/>
        </w:rPr>
        <w:t>săditor</w:t>
      </w:r>
      <w:proofErr w:type="spellEnd"/>
      <w:r>
        <w:rPr>
          <w:sz w:val="24"/>
          <w:szCs w:val="24"/>
        </w:rPr>
        <w:t xml:space="preserve"> </w:t>
      </w:r>
      <w:proofErr w:type="spellStart"/>
      <w:r>
        <w:rPr>
          <w:sz w:val="24"/>
          <w:szCs w:val="24"/>
        </w:rPr>
        <w:t>pomicol</w:t>
      </w:r>
      <w:proofErr w:type="spellEnd"/>
      <w:r>
        <w:rPr>
          <w:sz w:val="24"/>
          <w:szCs w:val="24"/>
        </w:rPr>
        <w:t>.</w:t>
      </w:r>
    </w:p>
    <w:p w:rsidR="00061BE2" w:rsidRPr="002F1B1A" w:rsidRDefault="00061BE2" w:rsidP="00061BE2">
      <w:pPr>
        <w:ind w:left="720"/>
        <w:jc w:val="both"/>
        <w:rPr>
          <w:sz w:val="24"/>
          <w:szCs w:val="24"/>
        </w:rPr>
      </w:pPr>
    </w:p>
    <w:p w:rsidR="007901F4" w:rsidRPr="001E7731" w:rsidRDefault="007901F4" w:rsidP="007901F4">
      <w:pPr>
        <w:jc w:val="both"/>
        <w:rPr>
          <w:b/>
          <w:sz w:val="22"/>
          <w:szCs w:val="22"/>
          <w:lang w:val="ro-RO"/>
        </w:rPr>
      </w:pPr>
      <w:r w:rsidRPr="001E7731">
        <w:rPr>
          <w:b/>
          <w:sz w:val="22"/>
          <w:szCs w:val="22"/>
          <w:lang w:val="ro-RO"/>
        </w:rPr>
        <w:t>Calendarul de desfășurare a concursului:</w:t>
      </w:r>
    </w:p>
    <w:p w:rsidR="007901F4" w:rsidRPr="001E7731" w:rsidRDefault="007901F4" w:rsidP="007901F4">
      <w:pPr>
        <w:rPr>
          <w:i/>
          <w:sz w:val="22"/>
          <w:szCs w:val="22"/>
          <w:lang w:val="ro-RO"/>
        </w:rPr>
      </w:pPr>
      <w:r>
        <w:rPr>
          <w:i/>
          <w:sz w:val="22"/>
          <w:szCs w:val="22"/>
          <w:lang w:val="ro-RO"/>
        </w:rPr>
        <w:tab/>
      </w:r>
      <w:r w:rsidRPr="001E7731">
        <w:rPr>
          <w:i/>
          <w:sz w:val="22"/>
          <w:szCs w:val="22"/>
          <w:lang w:val="ro-RO"/>
        </w:rPr>
        <w:t>Depunerea dosarelor pentru concurs se va face la sediul A.S.A.S. din B-dul Mărăști nr. 61, sector 1 București</w:t>
      </w:r>
    </w:p>
    <w:p w:rsidR="007901F4" w:rsidRDefault="007901F4" w:rsidP="007901F4">
      <w:pPr>
        <w:rPr>
          <w:i/>
          <w:sz w:val="22"/>
          <w:szCs w:val="22"/>
          <w:lang w:val="ro-RO"/>
        </w:rPr>
      </w:pPr>
      <w:r>
        <w:rPr>
          <w:i/>
          <w:sz w:val="22"/>
          <w:szCs w:val="22"/>
          <w:lang w:val="ro-RO"/>
        </w:rPr>
        <w:tab/>
      </w:r>
      <w:r w:rsidRPr="001E7731">
        <w:rPr>
          <w:i/>
          <w:sz w:val="22"/>
          <w:szCs w:val="22"/>
          <w:lang w:val="ro-RO"/>
        </w:rPr>
        <w:t>Compartimentul de resurse umane (Camera 36), la secretariatul comisiei de concurs: inspector de specialitate</w:t>
      </w:r>
      <w:r>
        <w:rPr>
          <w:i/>
          <w:sz w:val="22"/>
          <w:szCs w:val="22"/>
          <w:lang w:val="ro-RO"/>
        </w:rPr>
        <w:t xml:space="preserve">, </w:t>
      </w:r>
      <w:r w:rsidRPr="001E7731">
        <w:rPr>
          <w:i/>
          <w:sz w:val="22"/>
          <w:szCs w:val="22"/>
          <w:lang w:val="ro-RO"/>
        </w:rPr>
        <w:t>Nechifor Eugenia</w:t>
      </w:r>
      <w:r w:rsidRPr="004A401C">
        <w:rPr>
          <w:i/>
          <w:sz w:val="22"/>
          <w:szCs w:val="22"/>
          <w:lang w:val="ro-RO"/>
        </w:rPr>
        <w:t xml:space="preserve">, </w:t>
      </w:r>
      <w:hyperlink r:id="rId10" w:history="1">
        <w:r w:rsidRPr="004A401C">
          <w:rPr>
            <w:rStyle w:val="Hyperlink"/>
            <w:rFonts w:eastAsiaTheme="majorEastAsia"/>
            <w:sz w:val="22"/>
            <w:szCs w:val="22"/>
            <w:u w:val="none"/>
            <w:lang w:val="ro-RO"/>
          </w:rPr>
          <w:t>resurse_umane@asas.ro</w:t>
        </w:r>
      </w:hyperlink>
      <w:r w:rsidRPr="001E7731">
        <w:rPr>
          <w:i/>
          <w:sz w:val="22"/>
          <w:szCs w:val="22"/>
          <w:lang w:val="ro-RO"/>
        </w:rPr>
        <w:t>, tel. 021/311.26.03.</w:t>
      </w:r>
    </w:p>
    <w:p w:rsidR="00061BE2" w:rsidRDefault="00061BE2" w:rsidP="007901F4">
      <w:pPr>
        <w:rPr>
          <w:i/>
          <w:sz w:val="22"/>
          <w:szCs w:val="22"/>
          <w:lang w:val="ro-RO"/>
        </w:rPr>
      </w:pPr>
    </w:p>
    <w:p w:rsidR="00061BE2" w:rsidRPr="001E7731" w:rsidRDefault="00061BE2" w:rsidP="007901F4">
      <w:pPr>
        <w:rPr>
          <w:i/>
          <w:sz w:val="22"/>
          <w:szCs w:val="22"/>
          <w:lang w:val="ro-RO"/>
        </w:rPr>
      </w:pPr>
    </w:p>
    <w:p w:rsidR="007901F4" w:rsidRPr="001E7731" w:rsidRDefault="007901F4" w:rsidP="007901F4">
      <w:pPr>
        <w:jc w:val="both"/>
        <w:rPr>
          <w:b/>
          <w:sz w:val="22"/>
          <w:szCs w:val="22"/>
          <w:lang w:val="ro-RO"/>
        </w:rPr>
      </w:pPr>
      <w:r w:rsidRPr="001E7731">
        <w:rPr>
          <w:b/>
          <w:sz w:val="22"/>
          <w:szCs w:val="22"/>
          <w:lang w:val="ro-RO"/>
        </w:rPr>
        <w:t>Calendarul de desfășurare a concursului:</w:t>
      </w:r>
    </w:p>
    <w:tbl>
      <w:tblPr>
        <w:tblStyle w:val="TableGrid"/>
        <w:tblW w:w="0" w:type="auto"/>
        <w:tblLook w:val="04A0" w:firstRow="1" w:lastRow="0" w:firstColumn="1" w:lastColumn="0" w:noHBand="0" w:noVBand="1"/>
      </w:tblPr>
      <w:tblGrid>
        <w:gridCol w:w="5807"/>
        <w:gridCol w:w="1869"/>
        <w:gridCol w:w="1384"/>
      </w:tblGrid>
      <w:tr w:rsidR="007901F4" w:rsidRPr="001E7731" w:rsidTr="00773E72">
        <w:tc>
          <w:tcPr>
            <w:tcW w:w="5807" w:type="dxa"/>
          </w:tcPr>
          <w:p w:rsidR="007901F4" w:rsidRPr="001E7731" w:rsidRDefault="007901F4" w:rsidP="00773E72">
            <w:pPr>
              <w:rPr>
                <w:b/>
                <w:sz w:val="22"/>
                <w:szCs w:val="22"/>
              </w:rPr>
            </w:pPr>
            <w:bookmarkStart w:id="1" w:name="_Hlk177115233"/>
            <w:proofErr w:type="spellStart"/>
            <w:r w:rsidRPr="001E7731">
              <w:rPr>
                <w:b/>
                <w:sz w:val="22"/>
                <w:szCs w:val="22"/>
              </w:rPr>
              <w:t>Activitate</w:t>
            </w:r>
            <w:proofErr w:type="spellEnd"/>
          </w:p>
        </w:tc>
        <w:tc>
          <w:tcPr>
            <w:tcW w:w="1869" w:type="dxa"/>
          </w:tcPr>
          <w:p w:rsidR="007901F4" w:rsidRPr="001E7731" w:rsidRDefault="007901F4" w:rsidP="00773E72">
            <w:pPr>
              <w:jc w:val="center"/>
              <w:rPr>
                <w:b/>
                <w:sz w:val="22"/>
                <w:szCs w:val="22"/>
              </w:rPr>
            </w:pPr>
            <w:r w:rsidRPr="001E7731">
              <w:rPr>
                <w:b/>
                <w:sz w:val="22"/>
                <w:szCs w:val="22"/>
              </w:rPr>
              <w:t>Data</w:t>
            </w:r>
          </w:p>
        </w:tc>
        <w:tc>
          <w:tcPr>
            <w:tcW w:w="1384" w:type="dxa"/>
          </w:tcPr>
          <w:p w:rsidR="007901F4" w:rsidRPr="001E7731" w:rsidRDefault="007901F4" w:rsidP="00773E72">
            <w:pPr>
              <w:jc w:val="center"/>
              <w:rPr>
                <w:b/>
                <w:sz w:val="22"/>
                <w:szCs w:val="22"/>
              </w:rPr>
            </w:pPr>
            <w:r w:rsidRPr="001E7731">
              <w:rPr>
                <w:b/>
                <w:sz w:val="22"/>
                <w:szCs w:val="22"/>
              </w:rPr>
              <w:t>Ora</w:t>
            </w:r>
          </w:p>
        </w:tc>
      </w:tr>
      <w:tr w:rsidR="007901F4" w:rsidRPr="001E7731" w:rsidTr="00773E72">
        <w:tc>
          <w:tcPr>
            <w:tcW w:w="5807" w:type="dxa"/>
          </w:tcPr>
          <w:p w:rsidR="007901F4" w:rsidRPr="001E7731" w:rsidRDefault="007901F4" w:rsidP="00773E72">
            <w:pPr>
              <w:rPr>
                <w:b/>
                <w:i/>
                <w:sz w:val="22"/>
                <w:szCs w:val="22"/>
              </w:rPr>
            </w:pPr>
            <w:r w:rsidRPr="001E7731">
              <w:rPr>
                <w:b/>
                <w:i/>
                <w:sz w:val="22"/>
                <w:szCs w:val="22"/>
              </w:rPr>
              <w:t xml:space="preserve">Data </w:t>
            </w:r>
            <w:proofErr w:type="spellStart"/>
            <w:r w:rsidRPr="001E7731">
              <w:rPr>
                <w:b/>
                <w:i/>
                <w:sz w:val="22"/>
                <w:szCs w:val="22"/>
              </w:rPr>
              <w:t>publicarii</w:t>
            </w:r>
            <w:proofErr w:type="spellEnd"/>
            <w:r w:rsidRPr="001E7731">
              <w:rPr>
                <w:b/>
                <w:i/>
                <w:sz w:val="22"/>
                <w:szCs w:val="22"/>
              </w:rPr>
              <w:t xml:space="preserve"> </w:t>
            </w:r>
            <w:proofErr w:type="spellStart"/>
            <w:r w:rsidRPr="001E7731">
              <w:rPr>
                <w:b/>
                <w:i/>
                <w:sz w:val="22"/>
                <w:szCs w:val="22"/>
              </w:rPr>
              <w:t>anuntului</w:t>
            </w:r>
            <w:proofErr w:type="spellEnd"/>
            <w:r w:rsidRPr="001E7731">
              <w:rPr>
                <w:b/>
                <w:i/>
                <w:sz w:val="22"/>
                <w:szCs w:val="22"/>
              </w:rPr>
              <w:t xml:space="preserve"> </w:t>
            </w:r>
          </w:p>
        </w:tc>
        <w:tc>
          <w:tcPr>
            <w:tcW w:w="1869" w:type="dxa"/>
          </w:tcPr>
          <w:p w:rsidR="007901F4" w:rsidRPr="001E7731" w:rsidRDefault="00061BE2" w:rsidP="00773E72">
            <w:pPr>
              <w:jc w:val="center"/>
              <w:rPr>
                <w:sz w:val="22"/>
                <w:szCs w:val="22"/>
              </w:rPr>
            </w:pPr>
            <w:r>
              <w:rPr>
                <w:sz w:val="22"/>
                <w:szCs w:val="22"/>
              </w:rPr>
              <w:t>11.02.2025</w:t>
            </w:r>
          </w:p>
        </w:tc>
        <w:tc>
          <w:tcPr>
            <w:tcW w:w="1384" w:type="dxa"/>
          </w:tcPr>
          <w:p w:rsidR="007901F4" w:rsidRPr="001E7731" w:rsidRDefault="007901F4" w:rsidP="00773E72">
            <w:pPr>
              <w:jc w:val="center"/>
              <w:rPr>
                <w:sz w:val="22"/>
                <w:szCs w:val="22"/>
              </w:rPr>
            </w:pPr>
          </w:p>
        </w:tc>
      </w:tr>
      <w:tr w:rsidR="007901F4" w:rsidRPr="001E7731" w:rsidTr="00773E72">
        <w:tc>
          <w:tcPr>
            <w:tcW w:w="5807" w:type="dxa"/>
          </w:tcPr>
          <w:p w:rsidR="007901F4" w:rsidRPr="001E7731" w:rsidRDefault="007901F4" w:rsidP="00773E72">
            <w:pPr>
              <w:rPr>
                <w:sz w:val="22"/>
                <w:szCs w:val="22"/>
              </w:rPr>
            </w:pPr>
            <w:r w:rsidRPr="001E7731">
              <w:rPr>
                <w:sz w:val="22"/>
                <w:szCs w:val="22"/>
              </w:rPr>
              <w:t xml:space="preserve">data </w:t>
            </w:r>
            <w:proofErr w:type="spellStart"/>
            <w:r w:rsidRPr="001E7731">
              <w:rPr>
                <w:sz w:val="22"/>
                <w:szCs w:val="22"/>
              </w:rPr>
              <w:t>limita</w:t>
            </w:r>
            <w:proofErr w:type="spellEnd"/>
            <w:r w:rsidRPr="001E7731">
              <w:rPr>
                <w:sz w:val="22"/>
                <w:szCs w:val="22"/>
              </w:rPr>
              <w:t xml:space="preserve"> de </w:t>
            </w:r>
            <w:proofErr w:type="spellStart"/>
            <w:r w:rsidRPr="001E7731">
              <w:rPr>
                <w:sz w:val="22"/>
                <w:szCs w:val="22"/>
              </w:rPr>
              <w:t>depunere</w:t>
            </w:r>
            <w:proofErr w:type="spellEnd"/>
            <w:r w:rsidRPr="001E7731">
              <w:rPr>
                <w:sz w:val="22"/>
                <w:szCs w:val="22"/>
              </w:rPr>
              <w:t xml:space="preserve"> a </w:t>
            </w:r>
            <w:proofErr w:type="spellStart"/>
            <w:r w:rsidRPr="001E7731">
              <w:rPr>
                <w:sz w:val="22"/>
                <w:szCs w:val="22"/>
              </w:rPr>
              <w:t>dosarelor</w:t>
            </w:r>
            <w:proofErr w:type="spellEnd"/>
          </w:p>
        </w:tc>
        <w:tc>
          <w:tcPr>
            <w:tcW w:w="1869" w:type="dxa"/>
          </w:tcPr>
          <w:p w:rsidR="007901F4" w:rsidRPr="001E7731" w:rsidRDefault="00061BE2" w:rsidP="00773E72">
            <w:pPr>
              <w:jc w:val="center"/>
              <w:rPr>
                <w:sz w:val="22"/>
                <w:szCs w:val="22"/>
              </w:rPr>
            </w:pPr>
            <w:r>
              <w:rPr>
                <w:sz w:val="22"/>
                <w:szCs w:val="22"/>
              </w:rPr>
              <w:t>24.02.2025</w:t>
            </w:r>
          </w:p>
        </w:tc>
        <w:tc>
          <w:tcPr>
            <w:tcW w:w="1384" w:type="dxa"/>
          </w:tcPr>
          <w:p w:rsidR="007901F4" w:rsidRPr="001E7731" w:rsidRDefault="007901F4" w:rsidP="00773E72">
            <w:pPr>
              <w:jc w:val="center"/>
              <w:rPr>
                <w:sz w:val="22"/>
                <w:szCs w:val="22"/>
              </w:rPr>
            </w:pPr>
            <w:r w:rsidRPr="001E7731">
              <w:rPr>
                <w:sz w:val="22"/>
                <w:szCs w:val="22"/>
              </w:rPr>
              <w:t>15:00</w:t>
            </w:r>
          </w:p>
        </w:tc>
      </w:tr>
      <w:tr w:rsidR="007901F4" w:rsidRPr="001E7731" w:rsidTr="00773E72">
        <w:tc>
          <w:tcPr>
            <w:tcW w:w="5807" w:type="dxa"/>
          </w:tcPr>
          <w:p w:rsidR="007901F4" w:rsidRPr="001E7731" w:rsidRDefault="007901F4" w:rsidP="00773E72">
            <w:pPr>
              <w:rPr>
                <w:sz w:val="22"/>
                <w:szCs w:val="22"/>
              </w:rPr>
            </w:pPr>
            <w:proofErr w:type="spellStart"/>
            <w:r w:rsidRPr="001E7731">
              <w:rPr>
                <w:sz w:val="22"/>
                <w:szCs w:val="22"/>
              </w:rPr>
              <w:t>selectia</w:t>
            </w:r>
            <w:proofErr w:type="spellEnd"/>
            <w:r w:rsidRPr="001E7731">
              <w:rPr>
                <w:sz w:val="22"/>
                <w:szCs w:val="22"/>
              </w:rPr>
              <w:t xml:space="preserve"> </w:t>
            </w:r>
            <w:proofErr w:type="spellStart"/>
            <w:r w:rsidRPr="001E7731">
              <w:rPr>
                <w:sz w:val="22"/>
                <w:szCs w:val="22"/>
              </w:rPr>
              <w:t>dosarelor</w:t>
            </w:r>
            <w:proofErr w:type="spellEnd"/>
          </w:p>
        </w:tc>
        <w:tc>
          <w:tcPr>
            <w:tcW w:w="1869" w:type="dxa"/>
          </w:tcPr>
          <w:p w:rsidR="007901F4" w:rsidRPr="001E7731" w:rsidRDefault="00061BE2" w:rsidP="00773E72">
            <w:pPr>
              <w:jc w:val="center"/>
              <w:rPr>
                <w:sz w:val="22"/>
                <w:szCs w:val="22"/>
              </w:rPr>
            </w:pPr>
            <w:r>
              <w:rPr>
                <w:sz w:val="22"/>
                <w:szCs w:val="22"/>
              </w:rPr>
              <w:t>25</w:t>
            </w:r>
            <w:r w:rsidR="007901F4">
              <w:rPr>
                <w:sz w:val="22"/>
                <w:szCs w:val="22"/>
              </w:rPr>
              <w:t>.02.2025</w:t>
            </w:r>
          </w:p>
        </w:tc>
        <w:tc>
          <w:tcPr>
            <w:tcW w:w="1384" w:type="dxa"/>
          </w:tcPr>
          <w:p w:rsidR="007901F4" w:rsidRPr="001E7731" w:rsidRDefault="007901F4" w:rsidP="00773E72">
            <w:pPr>
              <w:jc w:val="center"/>
              <w:rPr>
                <w:sz w:val="22"/>
                <w:szCs w:val="22"/>
              </w:rPr>
            </w:pPr>
            <w:r>
              <w:rPr>
                <w:sz w:val="22"/>
                <w:szCs w:val="22"/>
              </w:rPr>
              <w:t>10</w:t>
            </w:r>
            <w:r w:rsidRPr="001E7731">
              <w:rPr>
                <w:sz w:val="22"/>
                <w:szCs w:val="22"/>
              </w:rPr>
              <w:t>:00</w:t>
            </w:r>
          </w:p>
        </w:tc>
      </w:tr>
      <w:tr w:rsidR="007901F4" w:rsidRPr="001E7731" w:rsidTr="00773E72">
        <w:tc>
          <w:tcPr>
            <w:tcW w:w="5807" w:type="dxa"/>
          </w:tcPr>
          <w:p w:rsidR="007901F4" w:rsidRPr="001E7731" w:rsidRDefault="007901F4" w:rsidP="00773E72">
            <w:pPr>
              <w:rPr>
                <w:sz w:val="22"/>
                <w:szCs w:val="22"/>
              </w:rPr>
            </w:pPr>
            <w:proofErr w:type="spellStart"/>
            <w:r w:rsidRPr="001E7731">
              <w:rPr>
                <w:sz w:val="22"/>
                <w:szCs w:val="22"/>
              </w:rPr>
              <w:t>afisarea</w:t>
            </w:r>
            <w:proofErr w:type="spellEnd"/>
            <w:r w:rsidRPr="001E7731">
              <w:rPr>
                <w:sz w:val="22"/>
                <w:szCs w:val="22"/>
              </w:rPr>
              <w:t xml:space="preserve"> </w:t>
            </w:r>
            <w:proofErr w:type="spellStart"/>
            <w:r w:rsidRPr="001E7731">
              <w:rPr>
                <w:sz w:val="22"/>
                <w:szCs w:val="22"/>
              </w:rPr>
              <w:t>selectiei</w:t>
            </w:r>
            <w:proofErr w:type="spellEnd"/>
            <w:r w:rsidRPr="001E7731">
              <w:rPr>
                <w:sz w:val="22"/>
                <w:szCs w:val="22"/>
              </w:rPr>
              <w:t xml:space="preserve"> </w:t>
            </w:r>
            <w:proofErr w:type="spellStart"/>
            <w:r w:rsidRPr="001E7731">
              <w:rPr>
                <w:sz w:val="22"/>
                <w:szCs w:val="22"/>
              </w:rPr>
              <w:t>dosarelor</w:t>
            </w:r>
            <w:proofErr w:type="spellEnd"/>
          </w:p>
        </w:tc>
        <w:tc>
          <w:tcPr>
            <w:tcW w:w="1869" w:type="dxa"/>
          </w:tcPr>
          <w:p w:rsidR="007901F4" w:rsidRPr="001E7731" w:rsidRDefault="00061BE2" w:rsidP="00773E72">
            <w:pPr>
              <w:jc w:val="center"/>
              <w:rPr>
                <w:sz w:val="22"/>
                <w:szCs w:val="22"/>
              </w:rPr>
            </w:pPr>
            <w:r>
              <w:rPr>
                <w:sz w:val="22"/>
                <w:szCs w:val="22"/>
              </w:rPr>
              <w:t>26</w:t>
            </w:r>
            <w:r w:rsidR="007901F4">
              <w:rPr>
                <w:sz w:val="22"/>
                <w:szCs w:val="22"/>
              </w:rPr>
              <w:t>.02.2025</w:t>
            </w:r>
          </w:p>
        </w:tc>
        <w:tc>
          <w:tcPr>
            <w:tcW w:w="1384" w:type="dxa"/>
          </w:tcPr>
          <w:p w:rsidR="007901F4" w:rsidRPr="001E7731" w:rsidRDefault="007901F4" w:rsidP="00773E72">
            <w:pPr>
              <w:jc w:val="center"/>
              <w:rPr>
                <w:sz w:val="22"/>
                <w:szCs w:val="22"/>
              </w:rPr>
            </w:pPr>
            <w:r w:rsidRPr="001E7731">
              <w:rPr>
                <w:sz w:val="22"/>
                <w:szCs w:val="22"/>
              </w:rPr>
              <w:t>1</w:t>
            </w:r>
            <w:r>
              <w:rPr>
                <w:sz w:val="22"/>
                <w:szCs w:val="22"/>
              </w:rPr>
              <w:t>4</w:t>
            </w:r>
            <w:r w:rsidRPr="001E7731">
              <w:rPr>
                <w:sz w:val="22"/>
                <w:szCs w:val="22"/>
              </w:rPr>
              <w:t>:00</w:t>
            </w:r>
          </w:p>
        </w:tc>
      </w:tr>
      <w:tr w:rsidR="007901F4" w:rsidRPr="001E7731" w:rsidTr="00773E72">
        <w:tc>
          <w:tcPr>
            <w:tcW w:w="5807" w:type="dxa"/>
          </w:tcPr>
          <w:p w:rsidR="007901F4" w:rsidRPr="001E7731" w:rsidRDefault="007901F4" w:rsidP="00773E72">
            <w:pPr>
              <w:rPr>
                <w:sz w:val="22"/>
                <w:szCs w:val="22"/>
              </w:rPr>
            </w:pPr>
            <w:proofErr w:type="spellStart"/>
            <w:r w:rsidRPr="001E7731">
              <w:rPr>
                <w:sz w:val="22"/>
                <w:szCs w:val="22"/>
              </w:rPr>
              <w:t>termen</w:t>
            </w:r>
            <w:proofErr w:type="spellEnd"/>
            <w:r w:rsidRPr="001E7731">
              <w:rPr>
                <w:sz w:val="22"/>
                <w:szCs w:val="22"/>
              </w:rPr>
              <w:t xml:space="preserve"> </w:t>
            </w:r>
            <w:proofErr w:type="spellStart"/>
            <w:r w:rsidRPr="001E7731">
              <w:rPr>
                <w:sz w:val="22"/>
                <w:szCs w:val="22"/>
              </w:rPr>
              <w:t>limita</w:t>
            </w:r>
            <w:proofErr w:type="spellEnd"/>
            <w:r w:rsidRPr="001E7731">
              <w:rPr>
                <w:sz w:val="22"/>
                <w:szCs w:val="22"/>
              </w:rPr>
              <w:t xml:space="preserve"> </w:t>
            </w:r>
            <w:proofErr w:type="spellStart"/>
            <w:r w:rsidRPr="001E7731">
              <w:rPr>
                <w:sz w:val="22"/>
                <w:szCs w:val="22"/>
              </w:rPr>
              <w:t>contestatii</w:t>
            </w:r>
            <w:proofErr w:type="spellEnd"/>
            <w:r w:rsidRPr="001E7731">
              <w:rPr>
                <w:sz w:val="22"/>
                <w:szCs w:val="22"/>
              </w:rPr>
              <w:t xml:space="preserve"> ref. la </w:t>
            </w:r>
            <w:proofErr w:type="spellStart"/>
            <w:r w:rsidRPr="001E7731">
              <w:rPr>
                <w:sz w:val="22"/>
                <w:szCs w:val="22"/>
              </w:rPr>
              <w:t>selectia</w:t>
            </w:r>
            <w:proofErr w:type="spellEnd"/>
            <w:r w:rsidRPr="001E7731">
              <w:rPr>
                <w:sz w:val="22"/>
                <w:szCs w:val="22"/>
              </w:rPr>
              <w:t xml:space="preserve"> </w:t>
            </w:r>
            <w:proofErr w:type="spellStart"/>
            <w:r w:rsidRPr="001E7731">
              <w:rPr>
                <w:sz w:val="22"/>
                <w:szCs w:val="22"/>
              </w:rPr>
              <w:t>dosarelor</w:t>
            </w:r>
            <w:proofErr w:type="spellEnd"/>
          </w:p>
        </w:tc>
        <w:tc>
          <w:tcPr>
            <w:tcW w:w="1869" w:type="dxa"/>
          </w:tcPr>
          <w:p w:rsidR="007901F4" w:rsidRPr="001E7731" w:rsidRDefault="00061BE2" w:rsidP="00773E72">
            <w:pPr>
              <w:jc w:val="center"/>
              <w:rPr>
                <w:sz w:val="22"/>
                <w:szCs w:val="22"/>
              </w:rPr>
            </w:pPr>
            <w:r>
              <w:rPr>
                <w:sz w:val="22"/>
                <w:szCs w:val="22"/>
              </w:rPr>
              <w:t>27</w:t>
            </w:r>
            <w:r w:rsidR="007901F4">
              <w:rPr>
                <w:sz w:val="22"/>
                <w:szCs w:val="22"/>
              </w:rPr>
              <w:t>.02.2025</w:t>
            </w:r>
          </w:p>
        </w:tc>
        <w:tc>
          <w:tcPr>
            <w:tcW w:w="1384" w:type="dxa"/>
          </w:tcPr>
          <w:p w:rsidR="007901F4" w:rsidRPr="001E7731" w:rsidRDefault="007901F4" w:rsidP="00773E72">
            <w:pPr>
              <w:jc w:val="center"/>
              <w:rPr>
                <w:sz w:val="22"/>
                <w:szCs w:val="22"/>
              </w:rPr>
            </w:pPr>
            <w:r w:rsidRPr="001E7731">
              <w:rPr>
                <w:sz w:val="22"/>
                <w:szCs w:val="22"/>
              </w:rPr>
              <w:t>1</w:t>
            </w:r>
            <w:r>
              <w:rPr>
                <w:sz w:val="22"/>
                <w:szCs w:val="22"/>
              </w:rPr>
              <w:t>4</w:t>
            </w:r>
            <w:r w:rsidRPr="001E7731">
              <w:rPr>
                <w:sz w:val="22"/>
                <w:szCs w:val="22"/>
              </w:rPr>
              <w:t>:00</w:t>
            </w:r>
          </w:p>
        </w:tc>
      </w:tr>
      <w:tr w:rsidR="007901F4" w:rsidRPr="001E7731" w:rsidTr="00773E72">
        <w:tc>
          <w:tcPr>
            <w:tcW w:w="5807" w:type="dxa"/>
          </w:tcPr>
          <w:p w:rsidR="007901F4" w:rsidRPr="001E7731" w:rsidRDefault="007901F4" w:rsidP="00773E72">
            <w:pPr>
              <w:rPr>
                <w:sz w:val="22"/>
                <w:szCs w:val="22"/>
              </w:rPr>
            </w:pPr>
            <w:proofErr w:type="spellStart"/>
            <w:r w:rsidRPr="001E7731">
              <w:rPr>
                <w:sz w:val="22"/>
                <w:szCs w:val="22"/>
              </w:rPr>
              <w:t>afisarea</w:t>
            </w:r>
            <w:proofErr w:type="spellEnd"/>
            <w:r w:rsidRPr="001E7731">
              <w:rPr>
                <w:sz w:val="22"/>
                <w:szCs w:val="22"/>
              </w:rPr>
              <w:t xml:space="preserve"> </w:t>
            </w:r>
            <w:proofErr w:type="spellStart"/>
            <w:r w:rsidRPr="001E7731">
              <w:rPr>
                <w:sz w:val="22"/>
                <w:szCs w:val="22"/>
              </w:rPr>
              <w:t>rezultatelor</w:t>
            </w:r>
            <w:proofErr w:type="spellEnd"/>
            <w:r w:rsidRPr="001E7731">
              <w:rPr>
                <w:sz w:val="22"/>
                <w:szCs w:val="22"/>
              </w:rPr>
              <w:t xml:space="preserve"> la </w:t>
            </w:r>
            <w:proofErr w:type="spellStart"/>
            <w:r w:rsidRPr="001E7731">
              <w:rPr>
                <w:sz w:val="22"/>
                <w:szCs w:val="22"/>
              </w:rPr>
              <w:t>contestatiile</w:t>
            </w:r>
            <w:proofErr w:type="spellEnd"/>
            <w:r w:rsidRPr="001E7731">
              <w:rPr>
                <w:sz w:val="22"/>
                <w:szCs w:val="22"/>
              </w:rPr>
              <w:t xml:space="preserve"> </w:t>
            </w:r>
            <w:proofErr w:type="spellStart"/>
            <w:r w:rsidRPr="001E7731">
              <w:rPr>
                <w:sz w:val="22"/>
                <w:szCs w:val="22"/>
              </w:rPr>
              <w:t>selectiei</w:t>
            </w:r>
            <w:proofErr w:type="spellEnd"/>
            <w:r w:rsidRPr="001E7731">
              <w:rPr>
                <w:sz w:val="22"/>
                <w:szCs w:val="22"/>
              </w:rPr>
              <w:t xml:space="preserve"> </w:t>
            </w:r>
            <w:proofErr w:type="spellStart"/>
            <w:r w:rsidRPr="001E7731">
              <w:rPr>
                <w:sz w:val="22"/>
                <w:szCs w:val="22"/>
              </w:rPr>
              <w:t>dosarelor</w:t>
            </w:r>
            <w:proofErr w:type="spellEnd"/>
            <w:r w:rsidRPr="001E7731">
              <w:rPr>
                <w:sz w:val="22"/>
                <w:szCs w:val="22"/>
              </w:rPr>
              <w:t xml:space="preserve">  </w:t>
            </w:r>
          </w:p>
        </w:tc>
        <w:tc>
          <w:tcPr>
            <w:tcW w:w="1869" w:type="dxa"/>
          </w:tcPr>
          <w:p w:rsidR="007901F4" w:rsidRPr="001E7731" w:rsidRDefault="00061BE2" w:rsidP="00773E72">
            <w:pPr>
              <w:jc w:val="center"/>
              <w:rPr>
                <w:sz w:val="22"/>
                <w:szCs w:val="22"/>
              </w:rPr>
            </w:pPr>
            <w:r>
              <w:rPr>
                <w:sz w:val="22"/>
                <w:szCs w:val="22"/>
              </w:rPr>
              <w:t>28</w:t>
            </w:r>
            <w:r w:rsidR="007901F4">
              <w:rPr>
                <w:sz w:val="22"/>
                <w:szCs w:val="22"/>
              </w:rPr>
              <w:t>.02.2025</w:t>
            </w:r>
          </w:p>
        </w:tc>
        <w:tc>
          <w:tcPr>
            <w:tcW w:w="1384" w:type="dxa"/>
          </w:tcPr>
          <w:p w:rsidR="007901F4" w:rsidRPr="001E7731" w:rsidRDefault="007901F4" w:rsidP="00773E72">
            <w:pPr>
              <w:jc w:val="center"/>
              <w:rPr>
                <w:sz w:val="22"/>
                <w:szCs w:val="22"/>
              </w:rPr>
            </w:pPr>
            <w:r w:rsidRPr="001E7731">
              <w:rPr>
                <w:sz w:val="22"/>
                <w:szCs w:val="22"/>
              </w:rPr>
              <w:t>13:00</w:t>
            </w:r>
          </w:p>
        </w:tc>
      </w:tr>
      <w:tr w:rsidR="007901F4" w:rsidRPr="001E7731" w:rsidTr="00773E72">
        <w:tc>
          <w:tcPr>
            <w:tcW w:w="5807" w:type="dxa"/>
          </w:tcPr>
          <w:p w:rsidR="007901F4" w:rsidRPr="001E7731" w:rsidRDefault="007901F4" w:rsidP="00773E72">
            <w:pPr>
              <w:rPr>
                <w:b/>
                <w:i/>
                <w:sz w:val="22"/>
                <w:szCs w:val="22"/>
              </w:rPr>
            </w:pPr>
            <w:proofErr w:type="spellStart"/>
            <w:r w:rsidRPr="001E7731">
              <w:rPr>
                <w:b/>
                <w:i/>
                <w:sz w:val="22"/>
                <w:szCs w:val="22"/>
              </w:rPr>
              <w:t>Proba</w:t>
            </w:r>
            <w:proofErr w:type="spellEnd"/>
            <w:r w:rsidRPr="001E7731">
              <w:rPr>
                <w:b/>
                <w:i/>
                <w:sz w:val="22"/>
                <w:szCs w:val="22"/>
              </w:rPr>
              <w:t xml:space="preserve"> </w:t>
            </w:r>
            <w:proofErr w:type="spellStart"/>
            <w:r w:rsidRPr="001E7731">
              <w:rPr>
                <w:b/>
                <w:i/>
                <w:sz w:val="22"/>
                <w:szCs w:val="22"/>
              </w:rPr>
              <w:t>scrisa</w:t>
            </w:r>
            <w:proofErr w:type="spellEnd"/>
            <w:r w:rsidRPr="001E7731">
              <w:rPr>
                <w:b/>
                <w:i/>
                <w:sz w:val="22"/>
                <w:szCs w:val="22"/>
              </w:rPr>
              <w:t xml:space="preserve"> </w:t>
            </w:r>
          </w:p>
        </w:tc>
        <w:tc>
          <w:tcPr>
            <w:tcW w:w="1869" w:type="dxa"/>
          </w:tcPr>
          <w:p w:rsidR="007901F4" w:rsidRPr="001E7731" w:rsidRDefault="00061BE2" w:rsidP="00773E72">
            <w:pPr>
              <w:jc w:val="center"/>
              <w:rPr>
                <w:sz w:val="22"/>
                <w:szCs w:val="22"/>
              </w:rPr>
            </w:pPr>
            <w:r>
              <w:rPr>
                <w:sz w:val="22"/>
                <w:szCs w:val="22"/>
              </w:rPr>
              <w:t>06.03.2025</w:t>
            </w:r>
          </w:p>
        </w:tc>
        <w:tc>
          <w:tcPr>
            <w:tcW w:w="1384" w:type="dxa"/>
          </w:tcPr>
          <w:p w:rsidR="007901F4" w:rsidRPr="001E7731" w:rsidRDefault="007901F4" w:rsidP="00773E72">
            <w:pPr>
              <w:jc w:val="center"/>
              <w:rPr>
                <w:sz w:val="22"/>
                <w:szCs w:val="22"/>
              </w:rPr>
            </w:pPr>
            <w:r w:rsidRPr="001E7731">
              <w:rPr>
                <w:sz w:val="22"/>
                <w:szCs w:val="22"/>
              </w:rPr>
              <w:t>09:00</w:t>
            </w:r>
          </w:p>
        </w:tc>
      </w:tr>
      <w:tr w:rsidR="007901F4" w:rsidRPr="001E7731" w:rsidTr="00773E72">
        <w:tc>
          <w:tcPr>
            <w:tcW w:w="5807" w:type="dxa"/>
          </w:tcPr>
          <w:p w:rsidR="007901F4" w:rsidRPr="001E7731" w:rsidRDefault="007901F4" w:rsidP="00773E72">
            <w:pPr>
              <w:rPr>
                <w:sz w:val="22"/>
                <w:szCs w:val="22"/>
              </w:rPr>
            </w:pPr>
            <w:proofErr w:type="spellStart"/>
            <w:r w:rsidRPr="001E7731">
              <w:rPr>
                <w:sz w:val="22"/>
                <w:szCs w:val="22"/>
              </w:rPr>
              <w:t>afisare</w:t>
            </w:r>
            <w:proofErr w:type="spellEnd"/>
            <w:r w:rsidRPr="001E7731">
              <w:rPr>
                <w:sz w:val="22"/>
                <w:szCs w:val="22"/>
              </w:rPr>
              <w:t xml:space="preserve"> </w:t>
            </w:r>
            <w:proofErr w:type="spellStart"/>
            <w:r w:rsidRPr="001E7731">
              <w:rPr>
                <w:sz w:val="22"/>
                <w:szCs w:val="22"/>
              </w:rPr>
              <w:t>rezultate</w:t>
            </w:r>
            <w:proofErr w:type="spellEnd"/>
            <w:r w:rsidRPr="001E7731">
              <w:rPr>
                <w:sz w:val="22"/>
                <w:szCs w:val="22"/>
              </w:rPr>
              <w:t xml:space="preserve"> </w:t>
            </w:r>
            <w:proofErr w:type="spellStart"/>
            <w:r w:rsidRPr="001E7731">
              <w:rPr>
                <w:sz w:val="22"/>
                <w:szCs w:val="22"/>
              </w:rPr>
              <w:t>proba</w:t>
            </w:r>
            <w:proofErr w:type="spellEnd"/>
            <w:r w:rsidRPr="001E7731">
              <w:rPr>
                <w:sz w:val="22"/>
                <w:szCs w:val="22"/>
              </w:rPr>
              <w:t xml:space="preserve"> </w:t>
            </w:r>
            <w:proofErr w:type="spellStart"/>
            <w:r w:rsidRPr="001E7731">
              <w:rPr>
                <w:sz w:val="22"/>
                <w:szCs w:val="22"/>
              </w:rPr>
              <w:t>scrisa</w:t>
            </w:r>
            <w:proofErr w:type="spellEnd"/>
            <w:r w:rsidRPr="001E7731">
              <w:rPr>
                <w:sz w:val="22"/>
                <w:szCs w:val="22"/>
              </w:rPr>
              <w:t xml:space="preserve"> </w:t>
            </w:r>
          </w:p>
        </w:tc>
        <w:tc>
          <w:tcPr>
            <w:tcW w:w="1869" w:type="dxa"/>
          </w:tcPr>
          <w:p w:rsidR="007901F4" w:rsidRPr="001E7731" w:rsidRDefault="00061BE2" w:rsidP="00773E72">
            <w:pPr>
              <w:jc w:val="center"/>
              <w:rPr>
                <w:sz w:val="22"/>
                <w:szCs w:val="22"/>
              </w:rPr>
            </w:pPr>
            <w:r>
              <w:rPr>
                <w:sz w:val="22"/>
                <w:szCs w:val="22"/>
              </w:rPr>
              <w:t>07.03.2025</w:t>
            </w:r>
          </w:p>
        </w:tc>
        <w:tc>
          <w:tcPr>
            <w:tcW w:w="1384" w:type="dxa"/>
          </w:tcPr>
          <w:p w:rsidR="007901F4" w:rsidRPr="001E7731" w:rsidRDefault="007901F4" w:rsidP="00773E72">
            <w:pPr>
              <w:jc w:val="center"/>
              <w:rPr>
                <w:sz w:val="22"/>
                <w:szCs w:val="22"/>
              </w:rPr>
            </w:pPr>
            <w:r w:rsidRPr="001E7731">
              <w:rPr>
                <w:sz w:val="22"/>
                <w:szCs w:val="22"/>
              </w:rPr>
              <w:t>13:00</w:t>
            </w:r>
          </w:p>
        </w:tc>
      </w:tr>
      <w:tr w:rsidR="007901F4" w:rsidRPr="001E7731" w:rsidTr="00773E72">
        <w:tc>
          <w:tcPr>
            <w:tcW w:w="5807" w:type="dxa"/>
          </w:tcPr>
          <w:p w:rsidR="007901F4" w:rsidRPr="001E7731" w:rsidRDefault="007901F4" w:rsidP="00773E72">
            <w:pPr>
              <w:rPr>
                <w:sz w:val="22"/>
                <w:szCs w:val="22"/>
              </w:rPr>
            </w:pPr>
            <w:proofErr w:type="spellStart"/>
            <w:r w:rsidRPr="001E7731">
              <w:rPr>
                <w:sz w:val="22"/>
                <w:szCs w:val="22"/>
              </w:rPr>
              <w:t>termen</w:t>
            </w:r>
            <w:proofErr w:type="spellEnd"/>
            <w:r w:rsidRPr="001E7731">
              <w:rPr>
                <w:sz w:val="22"/>
                <w:szCs w:val="22"/>
              </w:rPr>
              <w:t xml:space="preserve"> </w:t>
            </w:r>
            <w:proofErr w:type="spellStart"/>
            <w:r w:rsidRPr="001E7731">
              <w:rPr>
                <w:sz w:val="22"/>
                <w:szCs w:val="22"/>
              </w:rPr>
              <w:t>limita</w:t>
            </w:r>
            <w:proofErr w:type="spellEnd"/>
            <w:r w:rsidRPr="001E7731">
              <w:rPr>
                <w:sz w:val="22"/>
                <w:szCs w:val="22"/>
              </w:rPr>
              <w:t xml:space="preserve"> </w:t>
            </w:r>
            <w:proofErr w:type="spellStart"/>
            <w:r w:rsidRPr="001E7731">
              <w:rPr>
                <w:sz w:val="22"/>
                <w:szCs w:val="22"/>
              </w:rPr>
              <w:t>contestatii</w:t>
            </w:r>
            <w:proofErr w:type="spellEnd"/>
            <w:r w:rsidRPr="001E7731">
              <w:rPr>
                <w:sz w:val="22"/>
                <w:szCs w:val="22"/>
              </w:rPr>
              <w:t xml:space="preserve"> ref. la </w:t>
            </w:r>
            <w:proofErr w:type="spellStart"/>
            <w:r w:rsidRPr="001E7731">
              <w:rPr>
                <w:sz w:val="22"/>
                <w:szCs w:val="22"/>
              </w:rPr>
              <w:t>proba</w:t>
            </w:r>
            <w:proofErr w:type="spellEnd"/>
            <w:r w:rsidRPr="001E7731">
              <w:rPr>
                <w:sz w:val="22"/>
                <w:szCs w:val="22"/>
              </w:rPr>
              <w:t xml:space="preserve"> </w:t>
            </w:r>
            <w:proofErr w:type="spellStart"/>
            <w:r w:rsidRPr="001E7731">
              <w:rPr>
                <w:sz w:val="22"/>
                <w:szCs w:val="22"/>
              </w:rPr>
              <w:t>scrisa</w:t>
            </w:r>
            <w:proofErr w:type="spellEnd"/>
            <w:r w:rsidRPr="001E7731">
              <w:rPr>
                <w:sz w:val="22"/>
                <w:szCs w:val="22"/>
              </w:rPr>
              <w:t xml:space="preserve"> </w:t>
            </w:r>
          </w:p>
        </w:tc>
        <w:tc>
          <w:tcPr>
            <w:tcW w:w="1869" w:type="dxa"/>
          </w:tcPr>
          <w:p w:rsidR="007901F4" w:rsidRPr="001E7731" w:rsidRDefault="00061BE2" w:rsidP="00773E72">
            <w:pPr>
              <w:jc w:val="center"/>
              <w:rPr>
                <w:sz w:val="22"/>
                <w:szCs w:val="22"/>
              </w:rPr>
            </w:pPr>
            <w:r>
              <w:rPr>
                <w:sz w:val="22"/>
                <w:szCs w:val="22"/>
              </w:rPr>
              <w:t>10.03.2025</w:t>
            </w:r>
          </w:p>
        </w:tc>
        <w:tc>
          <w:tcPr>
            <w:tcW w:w="1384" w:type="dxa"/>
          </w:tcPr>
          <w:p w:rsidR="007901F4" w:rsidRPr="001E7731" w:rsidRDefault="007901F4" w:rsidP="00773E72">
            <w:pPr>
              <w:jc w:val="center"/>
              <w:rPr>
                <w:sz w:val="22"/>
                <w:szCs w:val="22"/>
              </w:rPr>
            </w:pPr>
            <w:r w:rsidRPr="001E7731">
              <w:rPr>
                <w:sz w:val="22"/>
                <w:szCs w:val="22"/>
              </w:rPr>
              <w:t>13:00</w:t>
            </w:r>
          </w:p>
        </w:tc>
      </w:tr>
      <w:tr w:rsidR="007901F4" w:rsidRPr="001E7731" w:rsidTr="00773E72">
        <w:tc>
          <w:tcPr>
            <w:tcW w:w="5807" w:type="dxa"/>
          </w:tcPr>
          <w:p w:rsidR="007901F4" w:rsidRPr="001E7731" w:rsidRDefault="007901F4" w:rsidP="00773E72">
            <w:pPr>
              <w:rPr>
                <w:sz w:val="22"/>
                <w:szCs w:val="22"/>
              </w:rPr>
            </w:pPr>
            <w:proofErr w:type="spellStart"/>
            <w:r w:rsidRPr="001E7731">
              <w:rPr>
                <w:sz w:val="22"/>
                <w:szCs w:val="22"/>
              </w:rPr>
              <w:t>afisarea</w:t>
            </w:r>
            <w:proofErr w:type="spellEnd"/>
            <w:r w:rsidRPr="001E7731">
              <w:rPr>
                <w:sz w:val="22"/>
                <w:szCs w:val="22"/>
              </w:rPr>
              <w:t xml:space="preserve"> </w:t>
            </w:r>
            <w:proofErr w:type="spellStart"/>
            <w:r w:rsidRPr="001E7731">
              <w:rPr>
                <w:sz w:val="22"/>
                <w:szCs w:val="22"/>
              </w:rPr>
              <w:t>rezultatelor</w:t>
            </w:r>
            <w:proofErr w:type="spellEnd"/>
            <w:r w:rsidRPr="001E7731">
              <w:rPr>
                <w:sz w:val="22"/>
                <w:szCs w:val="22"/>
              </w:rPr>
              <w:t xml:space="preserve"> la </w:t>
            </w:r>
            <w:proofErr w:type="spellStart"/>
            <w:r w:rsidRPr="001E7731">
              <w:rPr>
                <w:sz w:val="22"/>
                <w:szCs w:val="22"/>
              </w:rPr>
              <w:t>contestatiile</w:t>
            </w:r>
            <w:proofErr w:type="spellEnd"/>
            <w:r w:rsidRPr="001E7731">
              <w:rPr>
                <w:sz w:val="22"/>
                <w:szCs w:val="22"/>
              </w:rPr>
              <w:t xml:space="preserve"> </w:t>
            </w:r>
            <w:proofErr w:type="spellStart"/>
            <w:r w:rsidRPr="001E7731">
              <w:rPr>
                <w:sz w:val="22"/>
                <w:szCs w:val="22"/>
              </w:rPr>
              <w:t>probei</w:t>
            </w:r>
            <w:proofErr w:type="spellEnd"/>
            <w:r w:rsidRPr="001E7731">
              <w:rPr>
                <w:sz w:val="22"/>
                <w:szCs w:val="22"/>
              </w:rPr>
              <w:t xml:space="preserve"> </w:t>
            </w:r>
            <w:proofErr w:type="spellStart"/>
            <w:r w:rsidRPr="001E7731">
              <w:rPr>
                <w:sz w:val="22"/>
                <w:szCs w:val="22"/>
              </w:rPr>
              <w:t>scrise</w:t>
            </w:r>
            <w:proofErr w:type="spellEnd"/>
            <w:r w:rsidRPr="001E7731">
              <w:rPr>
                <w:sz w:val="22"/>
                <w:szCs w:val="22"/>
              </w:rPr>
              <w:t xml:space="preserve"> </w:t>
            </w:r>
          </w:p>
        </w:tc>
        <w:tc>
          <w:tcPr>
            <w:tcW w:w="1869" w:type="dxa"/>
          </w:tcPr>
          <w:p w:rsidR="007901F4" w:rsidRPr="001E7731" w:rsidRDefault="00061BE2" w:rsidP="00773E72">
            <w:pPr>
              <w:jc w:val="center"/>
              <w:rPr>
                <w:sz w:val="22"/>
                <w:szCs w:val="22"/>
              </w:rPr>
            </w:pPr>
            <w:r>
              <w:rPr>
                <w:sz w:val="22"/>
                <w:szCs w:val="22"/>
              </w:rPr>
              <w:t>11.03.2025</w:t>
            </w:r>
          </w:p>
        </w:tc>
        <w:tc>
          <w:tcPr>
            <w:tcW w:w="1384" w:type="dxa"/>
          </w:tcPr>
          <w:p w:rsidR="007901F4" w:rsidRPr="001E7731" w:rsidRDefault="007901F4" w:rsidP="00773E72">
            <w:pPr>
              <w:jc w:val="center"/>
              <w:rPr>
                <w:sz w:val="22"/>
                <w:szCs w:val="22"/>
              </w:rPr>
            </w:pPr>
            <w:r w:rsidRPr="001E7731">
              <w:rPr>
                <w:sz w:val="22"/>
                <w:szCs w:val="22"/>
              </w:rPr>
              <w:t>13:00</w:t>
            </w:r>
          </w:p>
        </w:tc>
      </w:tr>
      <w:tr w:rsidR="007901F4" w:rsidRPr="001E7731" w:rsidTr="00773E72">
        <w:tc>
          <w:tcPr>
            <w:tcW w:w="5807" w:type="dxa"/>
          </w:tcPr>
          <w:p w:rsidR="007901F4" w:rsidRPr="001E7731" w:rsidRDefault="007901F4" w:rsidP="00773E72">
            <w:pPr>
              <w:rPr>
                <w:b/>
                <w:i/>
                <w:sz w:val="22"/>
                <w:szCs w:val="22"/>
              </w:rPr>
            </w:pPr>
            <w:proofErr w:type="spellStart"/>
            <w:r w:rsidRPr="001E7731">
              <w:rPr>
                <w:b/>
                <w:i/>
                <w:sz w:val="22"/>
                <w:szCs w:val="22"/>
              </w:rPr>
              <w:t>Interviul</w:t>
            </w:r>
            <w:proofErr w:type="spellEnd"/>
          </w:p>
        </w:tc>
        <w:tc>
          <w:tcPr>
            <w:tcW w:w="1869" w:type="dxa"/>
          </w:tcPr>
          <w:p w:rsidR="007901F4" w:rsidRPr="001E7731" w:rsidRDefault="00061BE2" w:rsidP="00773E72">
            <w:pPr>
              <w:jc w:val="center"/>
              <w:rPr>
                <w:sz w:val="22"/>
                <w:szCs w:val="22"/>
              </w:rPr>
            </w:pPr>
            <w:r>
              <w:rPr>
                <w:sz w:val="22"/>
                <w:szCs w:val="22"/>
              </w:rPr>
              <w:t>13.0</w:t>
            </w:r>
            <w:r w:rsidR="00A16DEB">
              <w:rPr>
                <w:sz w:val="22"/>
                <w:szCs w:val="22"/>
              </w:rPr>
              <w:t>3.2025</w:t>
            </w:r>
          </w:p>
        </w:tc>
        <w:tc>
          <w:tcPr>
            <w:tcW w:w="1384" w:type="dxa"/>
          </w:tcPr>
          <w:p w:rsidR="007901F4" w:rsidRPr="001E7731" w:rsidRDefault="007901F4" w:rsidP="00773E72">
            <w:pPr>
              <w:jc w:val="center"/>
              <w:rPr>
                <w:sz w:val="22"/>
                <w:szCs w:val="22"/>
              </w:rPr>
            </w:pPr>
            <w:r w:rsidRPr="001E7731">
              <w:rPr>
                <w:sz w:val="22"/>
                <w:szCs w:val="22"/>
              </w:rPr>
              <w:t>11:00</w:t>
            </w:r>
          </w:p>
        </w:tc>
      </w:tr>
      <w:tr w:rsidR="007901F4" w:rsidRPr="001E7731" w:rsidTr="00773E72">
        <w:tc>
          <w:tcPr>
            <w:tcW w:w="5807" w:type="dxa"/>
          </w:tcPr>
          <w:p w:rsidR="007901F4" w:rsidRPr="001E7731" w:rsidRDefault="007901F4" w:rsidP="00773E72">
            <w:pPr>
              <w:rPr>
                <w:sz w:val="22"/>
                <w:szCs w:val="22"/>
              </w:rPr>
            </w:pPr>
            <w:proofErr w:type="spellStart"/>
            <w:r w:rsidRPr="001E7731">
              <w:rPr>
                <w:sz w:val="22"/>
                <w:szCs w:val="22"/>
              </w:rPr>
              <w:t>afisare</w:t>
            </w:r>
            <w:proofErr w:type="spellEnd"/>
            <w:r w:rsidRPr="001E7731">
              <w:rPr>
                <w:sz w:val="22"/>
                <w:szCs w:val="22"/>
              </w:rPr>
              <w:t xml:space="preserve"> </w:t>
            </w:r>
            <w:proofErr w:type="spellStart"/>
            <w:r w:rsidRPr="001E7731">
              <w:rPr>
                <w:sz w:val="22"/>
                <w:szCs w:val="22"/>
              </w:rPr>
              <w:t>rezultate</w:t>
            </w:r>
            <w:proofErr w:type="spellEnd"/>
            <w:r w:rsidRPr="001E7731">
              <w:rPr>
                <w:sz w:val="22"/>
                <w:szCs w:val="22"/>
              </w:rPr>
              <w:t xml:space="preserve"> </w:t>
            </w:r>
            <w:proofErr w:type="spellStart"/>
            <w:r w:rsidRPr="001E7731">
              <w:rPr>
                <w:sz w:val="22"/>
                <w:szCs w:val="22"/>
              </w:rPr>
              <w:t>interviu</w:t>
            </w:r>
            <w:proofErr w:type="spellEnd"/>
            <w:r w:rsidRPr="001E7731">
              <w:rPr>
                <w:sz w:val="22"/>
                <w:szCs w:val="22"/>
              </w:rPr>
              <w:t xml:space="preserve"> </w:t>
            </w:r>
          </w:p>
        </w:tc>
        <w:tc>
          <w:tcPr>
            <w:tcW w:w="1869" w:type="dxa"/>
          </w:tcPr>
          <w:p w:rsidR="007901F4" w:rsidRPr="001E7731" w:rsidRDefault="00A16DEB" w:rsidP="00773E72">
            <w:pPr>
              <w:jc w:val="center"/>
              <w:rPr>
                <w:sz w:val="22"/>
                <w:szCs w:val="22"/>
              </w:rPr>
            </w:pPr>
            <w:r>
              <w:rPr>
                <w:sz w:val="22"/>
                <w:szCs w:val="22"/>
              </w:rPr>
              <w:t>14.03.2025</w:t>
            </w:r>
          </w:p>
        </w:tc>
        <w:tc>
          <w:tcPr>
            <w:tcW w:w="1384" w:type="dxa"/>
          </w:tcPr>
          <w:p w:rsidR="007901F4" w:rsidRPr="001E7731" w:rsidRDefault="007901F4" w:rsidP="00773E72">
            <w:pPr>
              <w:jc w:val="center"/>
              <w:rPr>
                <w:sz w:val="22"/>
                <w:szCs w:val="22"/>
              </w:rPr>
            </w:pPr>
            <w:r w:rsidRPr="001E7731">
              <w:rPr>
                <w:sz w:val="22"/>
                <w:szCs w:val="22"/>
              </w:rPr>
              <w:t>14:00</w:t>
            </w:r>
          </w:p>
        </w:tc>
      </w:tr>
      <w:tr w:rsidR="007901F4" w:rsidRPr="001E7731" w:rsidTr="00773E72">
        <w:tc>
          <w:tcPr>
            <w:tcW w:w="5807" w:type="dxa"/>
          </w:tcPr>
          <w:p w:rsidR="007901F4" w:rsidRPr="001E7731" w:rsidRDefault="007901F4" w:rsidP="00773E72">
            <w:pPr>
              <w:rPr>
                <w:sz w:val="22"/>
                <w:szCs w:val="22"/>
              </w:rPr>
            </w:pPr>
            <w:proofErr w:type="spellStart"/>
            <w:r w:rsidRPr="001E7731">
              <w:rPr>
                <w:sz w:val="22"/>
                <w:szCs w:val="22"/>
              </w:rPr>
              <w:t>termen</w:t>
            </w:r>
            <w:proofErr w:type="spellEnd"/>
            <w:r w:rsidRPr="001E7731">
              <w:rPr>
                <w:sz w:val="22"/>
                <w:szCs w:val="22"/>
              </w:rPr>
              <w:t xml:space="preserve"> </w:t>
            </w:r>
            <w:proofErr w:type="spellStart"/>
            <w:r w:rsidRPr="001E7731">
              <w:rPr>
                <w:sz w:val="22"/>
                <w:szCs w:val="22"/>
              </w:rPr>
              <w:t>limita</w:t>
            </w:r>
            <w:proofErr w:type="spellEnd"/>
            <w:r w:rsidRPr="001E7731">
              <w:rPr>
                <w:sz w:val="22"/>
                <w:szCs w:val="22"/>
              </w:rPr>
              <w:t xml:space="preserve"> </w:t>
            </w:r>
            <w:proofErr w:type="spellStart"/>
            <w:r w:rsidRPr="001E7731">
              <w:rPr>
                <w:sz w:val="22"/>
                <w:szCs w:val="22"/>
              </w:rPr>
              <w:t>contestatii</w:t>
            </w:r>
            <w:proofErr w:type="spellEnd"/>
            <w:r w:rsidRPr="001E7731">
              <w:rPr>
                <w:sz w:val="22"/>
                <w:szCs w:val="22"/>
              </w:rPr>
              <w:t xml:space="preserve"> ref. la </w:t>
            </w:r>
            <w:proofErr w:type="spellStart"/>
            <w:r w:rsidRPr="001E7731">
              <w:rPr>
                <w:sz w:val="22"/>
                <w:szCs w:val="22"/>
              </w:rPr>
              <w:t>proba</w:t>
            </w:r>
            <w:proofErr w:type="spellEnd"/>
            <w:r w:rsidRPr="001E7731">
              <w:rPr>
                <w:sz w:val="22"/>
                <w:szCs w:val="22"/>
              </w:rPr>
              <w:t xml:space="preserve"> </w:t>
            </w:r>
            <w:proofErr w:type="spellStart"/>
            <w:r w:rsidRPr="001E7731">
              <w:rPr>
                <w:sz w:val="22"/>
                <w:szCs w:val="22"/>
              </w:rPr>
              <w:t>interviu</w:t>
            </w:r>
            <w:proofErr w:type="spellEnd"/>
          </w:p>
        </w:tc>
        <w:tc>
          <w:tcPr>
            <w:tcW w:w="1869" w:type="dxa"/>
          </w:tcPr>
          <w:p w:rsidR="007901F4" w:rsidRPr="001E7731" w:rsidRDefault="00A16DEB" w:rsidP="00773E72">
            <w:pPr>
              <w:jc w:val="center"/>
              <w:rPr>
                <w:sz w:val="22"/>
                <w:szCs w:val="22"/>
              </w:rPr>
            </w:pPr>
            <w:r>
              <w:rPr>
                <w:sz w:val="22"/>
                <w:szCs w:val="22"/>
              </w:rPr>
              <w:t>17.03.2025</w:t>
            </w:r>
          </w:p>
        </w:tc>
        <w:tc>
          <w:tcPr>
            <w:tcW w:w="1384" w:type="dxa"/>
          </w:tcPr>
          <w:p w:rsidR="007901F4" w:rsidRPr="001E7731" w:rsidRDefault="007901F4" w:rsidP="00773E72">
            <w:pPr>
              <w:jc w:val="center"/>
              <w:rPr>
                <w:sz w:val="22"/>
                <w:szCs w:val="22"/>
              </w:rPr>
            </w:pPr>
            <w:r w:rsidRPr="001E7731">
              <w:rPr>
                <w:sz w:val="22"/>
                <w:szCs w:val="22"/>
              </w:rPr>
              <w:t>14:00</w:t>
            </w:r>
          </w:p>
        </w:tc>
      </w:tr>
      <w:tr w:rsidR="007901F4" w:rsidRPr="001E7731" w:rsidTr="00773E72">
        <w:tc>
          <w:tcPr>
            <w:tcW w:w="5807" w:type="dxa"/>
          </w:tcPr>
          <w:p w:rsidR="007901F4" w:rsidRPr="001E7731" w:rsidRDefault="007901F4" w:rsidP="00773E72">
            <w:pPr>
              <w:rPr>
                <w:sz w:val="22"/>
                <w:szCs w:val="22"/>
              </w:rPr>
            </w:pPr>
            <w:proofErr w:type="spellStart"/>
            <w:r w:rsidRPr="001E7731">
              <w:rPr>
                <w:sz w:val="22"/>
                <w:szCs w:val="22"/>
              </w:rPr>
              <w:t>afisarea</w:t>
            </w:r>
            <w:proofErr w:type="spellEnd"/>
            <w:r w:rsidRPr="001E7731">
              <w:rPr>
                <w:sz w:val="22"/>
                <w:szCs w:val="22"/>
              </w:rPr>
              <w:t xml:space="preserve"> </w:t>
            </w:r>
            <w:proofErr w:type="spellStart"/>
            <w:r w:rsidRPr="001E7731">
              <w:rPr>
                <w:sz w:val="22"/>
                <w:szCs w:val="22"/>
              </w:rPr>
              <w:t>rezultatelor</w:t>
            </w:r>
            <w:proofErr w:type="spellEnd"/>
            <w:r w:rsidRPr="001E7731">
              <w:rPr>
                <w:sz w:val="22"/>
                <w:szCs w:val="22"/>
              </w:rPr>
              <w:t xml:space="preserve"> la </w:t>
            </w:r>
            <w:proofErr w:type="spellStart"/>
            <w:r w:rsidRPr="001E7731">
              <w:rPr>
                <w:sz w:val="22"/>
                <w:szCs w:val="22"/>
              </w:rPr>
              <w:t>contestatiile</w:t>
            </w:r>
            <w:proofErr w:type="spellEnd"/>
            <w:r w:rsidRPr="001E7731">
              <w:rPr>
                <w:sz w:val="22"/>
                <w:szCs w:val="22"/>
              </w:rPr>
              <w:t xml:space="preserve"> </w:t>
            </w:r>
            <w:proofErr w:type="spellStart"/>
            <w:r w:rsidRPr="001E7731">
              <w:rPr>
                <w:sz w:val="22"/>
                <w:szCs w:val="22"/>
              </w:rPr>
              <w:t>interviului</w:t>
            </w:r>
            <w:proofErr w:type="spellEnd"/>
          </w:p>
        </w:tc>
        <w:tc>
          <w:tcPr>
            <w:tcW w:w="1869" w:type="dxa"/>
          </w:tcPr>
          <w:p w:rsidR="007901F4" w:rsidRPr="001E7731" w:rsidRDefault="00A16DEB" w:rsidP="00773E72">
            <w:pPr>
              <w:jc w:val="center"/>
              <w:rPr>
                <w:sz w:val="22"/>
                <w:szCs w:val="22"/>
              </w:rPr>
            </w:pPr>
            <w:r>
              <w:rPr>
                <w:sz w:val="22"/>
                <w:szCs w:val="22"/>
              </w:rPr>
              <w:t>18.03.2025</w:t>
            </w:r>
          </w:p>
        </w:tc>
        <w:tc>
          <w:tcPr>
            <w:tcW w:w="1384" w:type="dxa"/>
          </w:tcPr>
          <w:p w:rsidR="007901F4" w:rsidRPr="001E7731" w:rsidRDefault="007901F4" w:rsidP="00773E72">
            <w:pPr>
              <w:jc w:val="center"/>
              <w:rPr>
                <w:sz w:val="22"/>
                <w:szCs w:val="22"/>
              </w:rPr>
            </w:pPr>
            <w:r w:rsidRPr="001E7731">
              <w:rPr>
                <w:sz w:val="22"/>
                <w:szCs w:val="22"/>
              </w:rPr>
              <w:t>10:00</w:t>
            </w:r>
          </w:p>
        </w:tc>
      </w:tr>
      <w:tr w:rsidR="007901F4" w:rsidRPr="001E7731" w:rsidTr="00773E72">
        <w:tc>
          <w:tcPr>
            <w:tcW w:w="5807" w:type="dxa"/>
          </w:tcPr>
          <w:p w:rsidR="007901F4" w:rsidRPr="001E7731" w:rsidRDefault="007901F4" w:rsidP="00773E72">
            <w:pPr>
              <w:rPr>
                <w:sz w:val="22"/>
                <w:szCs w:val="22"/>
              </w:rPr>
            </w:pPr>
            <w:proofErr w:type="spellStart"/>
            <w:r w:rsidRPr="001E7731">
              <w:rPr>
                <w:sz w:val="22"/>
                <w:szCs w:val="22"/>
              </w:rPr>
              <w:t>afisare</w:t>
            </w:r>
            <w:proofErr w:type="spellEnd"/>
            <w:r w:rsidRPr="001E7731">
              <w:rPr>
                <w:sz w:val="22"/>
                <w:szCs w:val="22"/>
              </w:rPr>
              <w:t xml:space="preserve"> REZULTAT FINAL</w:t>
            </w:r>
          </w:p>
        </w:tc>
        <w:tc>
          <w:tcPr>
            <w:tcW w:w="1869" w:type="dxa"/>
          </w:tcPr>
          <w:p w:rsidR="007901F4" w:rsidRPr="001E7731" w:rsidRDefault="00A16DEB" w:rsidP="00773E72">
            <w:pPr>
              <w:jc w:val="center"/>
              <w:rPr>
                <w:sz w:val="22"/>
                <w:szCs w:val="22"/>
              </w:rPr>
            </w:pPr>
            <w:r>
              <w:rPr>
                <w:sz w:val="22"/>
                <w:szCs w:val="22"/>
              </w:rPr>
              <w:t>18.03.2025</w:t>
            </w:r>
          </w:p>
        </w:tc>
        <w:tc>
          <w:tcPr>
            <w:tcW w:w="1384" w:type="dxa"/>
          </w:tcPr>
          <w:p w:rsidR="007901F4" w:rsidRPr="001E7731" w:rsidRDefault="007901F4" w:rsidP="00773E72">
            <w:pPr>
              <w:jc w:val="center"/>
              <w:rPr>
                <w:sz w:val="22"/>
                <w:szCs w:val="22"/>
              </w:rPr>
            </w:pPr>
            <w:r w:rsidRPr="001E7731">
              <w:rPr>
                <w:sz w:val="22"/>
                <w:szCs w:val="22"/>
              </w:rPr>
              <w:t>14:00</w:t>
            </w:r>
          </w:p>
        </w:tc>
      </w:tr>
      <w:bookmarkEnd w:id="1"/>
    </w:tbl>
    <w:p w:rsidR="007901F4" w:rsidRPr="001E7731" w:rsidRDefault="007901F4" w:rsidP="007901F4">
      <w:pPr>
        <w:rPr>
          <w:sz w:val="22"/>
          <w:szCs w:val="22"/>
          <w:lang w:val="ro-RO"/>
        </w:rPr>
      </w:pPr>
    </w:p>
    <w:p w:rsidR="007901F4" w:rsidRDefault="007901F4" w:rsidP="007901F4">
      <w:pPr>
        <w:rPr>
          <w:sz w:val="22"/>
          <w:szCs w:val="22"/>
          <w:lang w:val="ro-RO"/>
        </w:rPr>
      </w:pPr>
    </w:p>
    <w:p w:rsidR="00061BE2" w:rsidRDefault="00061BE2" w:rsidP="007901F4">
      <w:pPr>
        <w:rPr>
          <w:sz w:val="22"/>
          <w:szCs w:val="22"/>
          <w:lang w:val="ro-RO"/>
        </w:rPr>
      </w:pPr>
    </w:p>
    <w:p w:rsidR="00061BE2" w:rsidRDefault="00061BE2" w:rsidP="007901F4">
      <w:pPr>
        <w:rPr>
          <w:sz w:val="22"/>
          <w:szCs w:val="22"/>
          <w:lang w:val="ro-RO"/>
        </w:rPr>
      </w:pPr>
    </w:p>
    <w:p w:rsidR="00061BE2" w:rsidRDefault="00061BE2" w:rsidP="007901F4">
      <w:pPr>
        <w:rPr>
          <w:sz w:val="22"/>
          <w:szCs w:val="22"/>
          <w:lang w:val="ro-RO"/>
        </w:rPr>
      </w:pPr>
    </w:p>
    <w:p w:rsidR="00061BE2" w:rsidRDefault="00061BE2" w:rsidP="007901F4">
      <w:pPr>
        <w:rPr>
          <w:sz w:val="22"/>
          <w:szCs w:val="22"/>
          <w:lang w:val="ro-RO"/>
        </w:rPr>
      </w:pPr>
    </w:p>
    <w:p w:rsidR="00061BE2" w:rsidRDefault="00061BE2" w:rsidP="007901F4">
      <w:pPr>
        <w:rPr>
          <w:sz w:val="22"/>
          <w:szCs w:val="22"/>
          <w:lang w:val="ro-RO"/>
        </w:rPr>
      </w:pPr>
    </w:p>
    <w:p w:rsidR="00061BE2" w:rsidRDefault="00061BE2" w:rsidP="007901F4">
      <w:pPr>
        <w:rPr>
          <w:sz w:val="22"/>
          <w:szCs w:val="22"/>
          <w:lang w:val="ro-RO"/>
        </w:rPr>
      </w:pPr>
    </w:p>
    <w:p w:rsidR="00061BE2" w:rsidRDefault="00061BE2" w:rsidP="007901F4">
      <w:pPr>
        <w:rPr>
          <w:sz w:val="22"/>
          <w:szCs w:val="22"/>
          <w:lang w:val="ro-RO"/>
        </w:rPr>
      </w:pPr>
    </w:p>
    <w:p w:rsidR="00061BE2" w:rsidRDefault="00061BE2" w:rsidP="007901F4">
      <w:pPr>
        <w:rPr>
          <w:sz w:val="22"/>
          <w:szCs w:val="22"/>
          <w:lang w:val="ro-RO"/>
        </w:rPr>
      </w:pPr>
    </w:p>
    <w:p w:rsidR="00061BE2" w:rsidRDefault="00061BE2" w:rsidP="007901F4">
      <w:pPr>
        <w:rPr>
          <w:sz w:val="22"/>
          <w:szCs w:val="22"/>
          <w:lang w:val="ro-RO"/>
        </w:rPr>
      </w:pPr>
    </w:p>
    <w:p w:rsidR="00061BE2" w:rsidRPr="001E7731" w:rsidRDefault="00061BE2" w:rsidP="007901F4">
      <w:pPr>
        <w:rPr>
          <w:sz w:val="22"/>
          <w:szCs w:val="22"/>
          <w:lang w:val="ro-RO"/>
        </w:rPr>
      </w:pPr>
    </w:p>
    <w:tbl>
      <w:tblPr>
        <w:tblW w:w="9058" w:type="dxa"/>
        <w:tblInd w:w="108" w:type="dxa"/>
        <w:tblBorders>
          <w:bottom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1663"/>
        <w:gridCol w:w="7395"/>
      </w:tblGrid>
      <w:tr w:rsidR="007901F4" w:rsidRPr="001E7731" w:rsidTr="00773E72">
        <w:trPr>
          <w:trHeight w:val="1811"/>
        </w:trPr>
        <w:tc>
          <w:tcPr>
            <w:tcW w:w="1663" w:type="dxa"/>
            <w:tcBorders>
              <w:top w:val="nil"/>
              <w:left w:val="nil"/>
              <w:bottom w:val="thinThickSmallGap" w:sz="24" w:space="0" w:color="auto"/>
              <w:right w:val="nil"/>
            </w:tcBorders>
            <w:vAlign w:val="center"/>
            <w:hideMark/>
          </w:tcPr>
          <w:p w:rsidR="007901F4" w:rsidRPr="001E7731" w:rsidRDefault="007901F4" w:rsidP="00773E72">
            <w:pPr>
              <w:spacing w:line="276" w:lineRule="auto"/>
              <w:jc w:val="both"/>
              <w:rPr>
                <w:sz w:val="22"/>
                <w:szCs w:val="22"/>
                <w:lang w:val="ro-RO"/>
              </w:rPr>
            </w:pPr>
            <w:bookmarkStart w:id="2" w:name="_Hlk167695648"/>
            <w:r w:rsidRPr="001E7731">
              <w:rPr>
                <w:noProof/>
                <w:sz w:val="22"/>
                <w:szCs w:val="22"/>
              </w:rPr>
              <w:lastRenderedPageBreak/>
              <w:drawing>
                <wp:anchor distT="0" distB="0" distL="114300" distR="114300" simplePos="0" relativeHeight="251659264" behindDoc="1" locked="0" layoutInCell="1" allowOverlap="1" wp14:anchorId="64E5F3B3" wp14:editId="64C2FD3B">
                  <wp:simplePos x="0" y="0"/>
                  <wp:positionH relativeFrom="column">
                    <wp:align>center</wp:align>
                  </wp:positionH>
                  <wp:positionV relativeFrom="paragraph">
                    <wp:posOffset>-1000760</wp:posOffset>
                  </wp:positionV>
                  <wp:extent cx="942340" cy="962025"/>
                  <wp:effectExtent l="0" t="0" r="0" b="9525"/>
                  <wp:wrapSquare wrapText="left"/>
                  <wp:docPr id="4" name="Picture 4"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IN ov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340"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7395" w:type="dxa"/>
            <w:tcBorders>
              <w:top w:val="nil"/>
              <w:left w:val="nil"/>
              <w:bottom w:val="thinThickSmallGap" w:sz="24" w:space="0" w:color="auto"/>
              <w:right w:val="nil"/>
            </w:tcBorders>
            <w:vAlign w:val="center"/>
            <w:hideMark/>
          </w:tcPr>
          <w:p w:rsidR="007901F4" w:rsidRPr="001E7731" w:rsidRDefault="007901F4" w:rsidP="00773E72">
            <w:pPr>
              <w:spacing w:line="276" w:lineRule="auto"/>
              <w:jc w:val="center"/>
              <w:rPr>
                <w:rFonts w:eastAsiaTheme="minorHAnsi"/>
                <w:b/>
                <w:sz w:val="22"/>
                <w:szCs w:val="22"/>
                <w:lang w:val="ro-RO"/>
              </w:rPr>
            </w:pPr>
            <w:r w:rsidRPr="001E7731">
              <w:rPr>
                <w:rFonts w:eastAsiaTheme="minorHAnsi"/>
                <w:b/>
                <w:sz w:val="22"/>
                <w:szCs w:val="22"/>
                <w:lang w:val="ro-RO"/>
              </w:rPr>
              <w:t>ACADEMIA DE ŞTIINŢE AGRICOLE ŞI SILVICE</w:t>
            </w:r>
          </w:p>
          <w:p w:rsidR="007901F4" w:rsidRPr="001E7731" w:rsidRDefault="007901F4" w:rsidP="00773E72">
            <w:pPr>
              <w:spacing w:line="276" w:lineRule="auto"/>
              <w:jc w:val="center"/>
              <w:rPr>
                <w:b/>
                <w:sz w:val="22"/>
                <w:szCs w:val="22"/>
              </w:rPr>
            </w:pPr>
            <w:r w:rsidRPr="001E7731">
              <w:rPr>
                <w:b/>
                <w:sz w:val="22"/>
                <w:szCs w:val="22"/>
              </w:rPr>
              <w:t>„</w:t>
            </w:r>
            <w:r w:rsidRPr="001E7731">
              <w:rPr>
                <w:b/>
                <w:i/>
                <w:sz w:val="22"/>
                <w:szCs w:val="22"/>
              </w:rPr>
              <w:t>Gheorghe Ionescu-</w:t>
            </w:r>
            <w:proofErr w:type="spellStart"/>
            <w:r w:rsidRPr="001E7731">
              <w:rPr>
                <w:b/>
                <w:i/>
                <w:sz w:val="22"/>
                <w:szCs w:val="22"/>
              </w:rPr>
              <w:t>Şişeşti</w:t>
            </w:r>
            <w:proofErr w:type="spellEnd"/>
            <w:r w:rsidRPr="001E7731">
              <w:rPr>
                <w:b/>
                <w:sz w:val="22"/>
                <w:szCs w:val="22"/>
              </w:rPr>
              <w:t>”</w:t>
            </w:r>
          </w:p>
          <w:p w:rsidR="007901F4" w:rsidRPr="001E7731" w:rsidRDefault="007901F4" w:rsidP="00773E72">
            <w:pPr>
              <w:spacing w:line="276" w:lineRule="auto"/>
              <w:jc w:val="center"/>
              <w:rPr>
                <w:b/>
                <w:sz w:val="22"/>
                <w:szCs w:val="22"/>
              </w:rPr>
            </w:pPr>
            <w:r w:rsidRPr="001E7731">
              <w:rPr>
                <w:b/>
                <w:sz w:val="22"/>
                <w:szCs w:val="22"/>
              </w:rPr>
              <w:t>Cod fiscal 8313127</w:t>
            </w:r>
          </w:p>
          <w:p w:rsidR="007901F4" w:rsidRPr="001E7731" w:rsidRDefault="007901F4" w:rsidP="00773E72">
            <w:pPr>
              <w:keepNext/>
              <w:spacing w:line="276" w:lineRule="auto"/>
              <w:jc w:val="center"/>
              <w:outlineLvl w:val="0"/>
              <w:rPr>
                <w:i/>
                <w:sz w:val="22"/>
                <w:szCs w:val="22"/>
                <w:lang w:val="ro-RO"/>
              </w:rPr>
            </w:pPr>
            <w:r w:rsidRPr="001E7731">
              <w:rPr>
                <w:i/>
                <w:sz w:val="22"/>
                <w:szCs w:val="22"/>
                <w:lang w:val="ro-RO"/>
              </w:rPr>
              <w:t>B-dul Mărăști 61, 011464, București, România</w:t>
            </w:r>
          </w:p>
          <w:p w:rsidR="007901F4" w:rsidRPr="001E7731" w:rsidRDefault="007901F4" w:rsidP="00773E72">
            <w:pPr>
              <w:spacing w:line="276" w:lineRule="auto"/>
              <w:jc w:val="center"/>
              <w:rPr>
                <w:i/>
                <w:sz w:val="22"/>
                <w:szCs w:val="22"/>
                <w:lang w:val="fr-BE"/>
              </w:rPr>
            </w:pPr>
            <w:proofErr w:type="gramStart"/>
            <w:r w:rsidRPr="001E7731">
              <w:rPr>
                <w:i/>
                <w:sz w:val="22"/>
                <w:szCs w:val="22"/>
                <w:lang w:val="fr-BE"/>
              </w:rPr>
              <w:t>Tel:</w:t>
            </w:r>
            <w:proofErr w:type="gramEnd"/>
            <w:r w:rsidRPr="001E7731">
              <w:rPr>
                <w:i/>
                <w:sz w:val="22"/>
                <w:szCs w:val="22"/>
                <w:lang w:val="fr-BE"/>
              </w:rPr>
              <w:t xml:space="preserve"> +40-21-3184450; 3184451; Fax: +40-21-3184478;</w:t>
            </w:r>
          </w:p>
          <w:p w:rsidR="007901F4" w:rsidRPr="001E7731" w:rsidRDefault="007901F4" w:rsidP="00773E72">
            <w:pPr>
              <w:spacing w:line="276" w:lineRule="auto"/>
              <w:jc w:val="center"/>
              <w:rPr>
                <w:i/>
                <w:sz w:val="22"/>
                <w:szCs w:val="22"/>
                <w:lang w:val="fr-BE"/>
              </w:rPr>
            </w:pPr>
            <w:proofErr w:type="gramStart"/>
            <w:r w:rsidRPr="001E7731">
              <w:rPr>
                <w:b/>
                <w:sz w:val="22"/>
                <w:szCs w:val="22"/>
                <w:lang w:val="fr-BE"/>
              </w:rPr>
              <w:t>E-mail:</w:t>
            </w:r>
            <w:proofErr w:type="gramEnd"/>
            <w:r w:rsidRPr="001E7731">
              <w:rPr>
                <w:i/>
                <w:sz w:val="22"/>
                <w:szCs w:val="22"/>
                <w:lang w:val="fr-BE"/>
              </w:rPr>
              <w:t xml:space="preserve"> resurse_umane@asas.ro </w:t>
            </w:r>
            <w:r w:rsidRPr="001E7731">
              <w:rPr>
                <w:b/>
                <w:sz w:val="22"/>
                <w:szCs w:val="22"/>
                <w:lang w:val="fr-BE"/>
              </w:rPr>
              <w:t>Internet</w:t>
            </w:r>
            <w:r w:rsidRPr="001E7731">
              <w:rPr>
                <w:b/>
                <w:i/>
                <w:sz w:val="22"/>
                <w:szCs w:val="22"/>
                <w:lang w:val="fr-BE"/>
              </w:rPr>
              <w:t xml:space="preserve">: </w:t>
            </w:r>
            <w:hyperlink r:id="rId12" w:history="1">
              <w:r w:rsidRPr="001E7731">
                <w:rPr>
                  <w:rStyle w:val="Hyperlink"/>
                  <w:rFonts w:eastAsiaTheme="majorEastAsia"/>
                  <w:i/>
                  <w:sz w:val="22"/>
                  <w:szCs w:val="22"/>
                  <w:lang w:val="fr-BE"/>
                </w:rPr>
                <w:t>http://www.asas.ro</w:t>
              </w:r>
            </w:hyperlink>
          </w:p>
        </w:tc>
      </w:tr>
    </w:tbl>
    <w:p w:rsidR="007901F4" w:rsidRPr="001E7731" w:rsidRDefault="007901F4" w:rsidP="007901F4">
      <w:pPr>
        <w:jc w:val="center"/>
        <w:rPr>
          <w:sz w:val="22"/>
          <w:szCs w:val="22"/>
          <w:lang w:val="fr-BE"/>
        </w:rPr>
      </w:pPr>
      <w:r w:rsidRPr="001E7731">
        <w:rPr>
          <w:sz w:val="22"/>
          <w:szCs w:val="22"/>
          <w:lang w:val="fr-BE"/>
        </w:rPr>
        <w:t>FORMULAR DE INSCRIERE</w:t>
      </w:r>
    </w:p>
    <w:p w:rsidR="007901F4" w:rsidRPr="001E7731" w:rsidRDefault="007901F4" w:rsidP="007901F4">
      <w:pPr>
        <w:jc w:val="center"/>
        <w:rPr>
          <w:sz w:val="22"/>
          <w:szCs w:val="22"/>
          <w:lang w:val="fr-BE"/>
        </w:rPr>
      </w:pPr>
    </w:p>
    <w:p w:rsidR="007901F4" w:rsidRPr="001E7731" w:rsidRDefault="007901F4" w:rsidP="007901F4">
      <w:pPr>
        <w:jc w:val="center"/>
        <w:rPr>
          <w:sz w:val="22"/>
          <w:szCs w:val="22"/>
          <w:lang w:val="fr-BE"/>
        </w:rPr>
      </w:pPr>
    </w:p>
    <w:p w:rsidR="007901F4" w:rsidRPr="001E7731" w:rsidRDefault="007901F4" w:rsidP="007901F4">
      <w:pPr>
        <w:jc w:val="both"/>
        <w:rPr>
          <w:color w:val="000000"/>
          <w:sz w:val="22"/>
          <w:szCs w:val="22"/>
          <w:lang w:val="fr-BE"/>
        </w:rPr>
      </w:pPr>
      <w:r w:rsidRPr="001E7731">
        <w:rPr>
          <w:color w:val="000000"/>
          <w:sz w:val="22"/>
          <w:szCs w:val="22"/>
          <w:lang w:val="fr-BE"/>
        </w:rPr>
        <w:t xml:space="preserve">    </w:t>
      </w:r>
      <w:proofErr w:type="spellStart"/>
      <w:r w:rsidRPr="001E7731">
        <w:rPr>
          <w:color w:val="000000"/>
          <w:sz w:val="22"/>
          <w:szCs w:val="22"/>
          <w:lang w:val="fr-BE"/>
        </w:rPr>
        <w:t>Funcţia</w:t>
      </w:r>
      <w:proofErr w:type="spellEnd"/>
      <w:r w:rsidRPr="001E7731">
        <w:rPr>
          <w:color w:val="000000"/>
          <w:sz w:val="22"/>
          <w:szCs w:val="22"/>
          <w:lang w:val="fr-BE"/>
        </w:rPr>
        <w:t xml:space="preserve"> </w:t>
      </w:r>
      <w:proofErr w:type="spellStart"/>
      <w:proofErr w:type="gramStart"/>
      <w:r w:rsidRPr="001E7731">
        <w:rPr>
          <w:color w:val="000000"/>
          <w:sz w:val="22"/>
          <w:szCs w:val="22"/>
          <w:lang w:val="fr-BE"/>
        </w:rPr>
        <w:t>solicitată</w:t>
      </w:r>
      <w:proofErr w:type="spellEnd"/>
      <w:r w:rsidRPr="001E7731">
        <w:rPr>
          <w:color w:val="000000"/>
          <w:sz w:val="22"/>
          <w:szCs w:val="22"/>
          <w:lang w:val="fr-BE"/>
        </w:rPr>
        <w:t>:</w:t>
      </w:r>
      <w:proofErr w:type="gramEnd"/>
      <w:r w:rsidRPr="001E7731">
        <w:rPr>
          <w:color w:val="000000"/>
          <w:sz w:val="22"/>
          <w:szCs w:val="22"/>
          <w:lang w:val="fr-BE"/>
        </w:rPr>
        <w:t> ________________________________________</w:t>
      </w:r>
      <w:r>
        <w:rPr>
          <w:color w:val="000000"/>
          <w:sz w:val="22"/>
          <w:szCs w:val="22"/>
          <w:lang w:val="fr-BE"/>
        </w:rPr>
        <w:t>_</w:t>
      </w:r>
    </w:p>
    <w:p w:rsidR="007901F4" w:rsidRPr="001E7731" w:rsidRDefault="007901F4" w:rsidP="007901F4">
      <w:pPr>
        <w:tabs>
          <w:tab w:val="left" w:pos="142"/>
        </w:tabs>
        <w:jc w:val="both"/>
        <w:rPr>
          <w:color w:val="000000"/>
          <w:sz w:val="22"/>
          <w:szCs w:val="22"/>
          <w:lang w:val="fr-BE"/>
        </w:rPr>
      </w:pPr>
      <w:r w:rsidRPr="001E7731">
        <w:rPr>
          <w:color w:val="000000"/>
          <w:sz w:val="22"/>
          <w:szCs w:val="22"/>
          <w:lang w:val="fr-BE"/>
        </w:rPr>
        <w:t xml:space="preserve">    Data </w:t>
      </w:r>
      <w:proofErr w:type="spellStart"/>
      <w:r w:rsidRPr="001E7731">
        <w:rPr>
          <w:color w:val="000000"/>
          <w:sz w:val="22"/>
          <w:szCs w:val="22"/>
          <w:lang w:val="fr-BE"/>
        </w:rPr>
        <w:t>organizării</w:t>
      </w:r>
      <w:proofErr w:type="spellEnd"/>
      <w:r w:rsidRPr="001E7731">
        <w:rPr>
          <w:color w:val="000000"/>
          <w:sz w:val="22"/>
          <w:szCs w:val="22"/>
          <w:lang w:val="fr-BE"/>
        </w:rPr>
        <w:t xml:space="preserve"> </w:t>
      </w:r>
      <w:proofErr w:type="spellStart"/>
      <w:proofErr w:type="gramStart"/>
      <w:r w:rsidRPr="001E7731">
        <w:rPr>
          <w:color w:val="000000"/>
          <w:sz w:val="22"/>
          <w:szCs w:val="22"/>
          <w:lang w:val="fr-BE"/>
        </w:rPr>
        <w:t>examenului</w:t>
      </w:r>
      <w:proofErr w:type="spellEnd"/>
      <w:r w:rsidRPr="001E7731">
        <w:rPr>
          <w:color w:val="000000"/>
          <w:sz w:val="22"/>
          <w:szCs w:val="22"/>
          <w:lang w:val="fr-BE"/>
        </w:rPr>
        <w:t>:</w:t>
      </w:r>
      <w:proofErr w:type="gramEnd"/>
      <w:r w:rsidRPr="001E7731">
        <w:rPr>
          <w:color w:val="000000"/>
          <w:sz w:val="22"/>
          <w:szCs w:val="22"/>
          <w:lang w:val="fr-BE"/>
        </w:rPr>
        <w:t xml:space="preserve"> _______________________________</w:t>
      </w:r>
      <w:r>
        <w:rPr>
          <w:color w:val="000000"/>
          <w:sz w:val="22"/>
          <w:szCs w:val="22"/>
          <w:lang w:val="fr-BE"/>
        </w:rPr>
        <w:t>_</w:t>
      </w:r>
    </w:p>
    <w:p w:rsidR="007901F4" w:rsidRDefault="007901F4" w:rsidP="007901F4">
      <w:pPr>
        <w:tabs>
          <w:tab w:val="left" w:pos="142"/>
        </w:tabs>
        <w:jc w:val="both"/>
        <w:rPr>
          <w:color w:val="000000"/>
          <w:sz w:val="22"/>
          <w:szCs w:val="22"/>
          <w:lang w:val="fr-BE"/>
        </w:rPr>
      </w:pPr>
      <w:r w:rsidRPr="001E7731">
        <w:rPr>
          <w:color w:val="000000"/>
          <w:sz w:val="22"/>
          <w:szCs w:val="22"/>
          <w:lang w:val="fr-BE"/>
        </w:rPr>
        <w:t>    </w:t>
      </w:r>
      <w:proofErr w:type="spellStart"/>
      <w:r w:rsidRPr="001E7731">
        <w:rPr>
          <w:color w:val="000000"/>
          <w:sz w:val="22"/>
          <w:szCs w:val="22"/>
          <w:lang w:val="fr-BE"/>
        </w:rPr>
        <w:t>Numele</w:t>
      </w:r>
      <w:proofErr w:type="spellEnd"/>
      <w:r w:rsidRPr="001E7731">
        <w:rPr>
          <w:color w:val="000000"/>
          <w:sz w:val="22"/>
          <w:szCs w:val="22"/>
          <w:lang w:val="fr-BE"/>
        </w:rPr>
        <w:t xml:space="preserve"> </w:t>
      </w:r>
      <w:proofErr w:type="spellStart"/>
      <w:r w:rsidRPr="001E7731">
        <w:rPr>
          <w:color w:val="000000"/>
          <w:sz w:val="22"/>
          <w:szCs w:val="22"/>
          <w:lang w:val="fr-BE"/>
        </w:rPr>
        <w:t>şi</w:t>
      </w:r>
      <w:proofErr w:type="spellEnd"/>
      <w:r w:rsidRPr="001E7731">
        <w:rPr>
          <w:color w:val="000000"/>
          <w:sz w:val="22"/>
          <w:szCs w:val="22"/>
          <w:lang w:val="fr-BE"/>
        </w:rPr>
        <w:t xml:space="preserve"> </w:t>
      </w:r>
      <w:proofErr w:type="spellStart"/>
      <w:r w:rsidRPr="001E7731">
        <w:rPr>
          <w:color w:val="000000"/>
          <w:sz w:val="22"/>
          <w:szCs w:val="22"/>
          <w:lang w:val="fr-BE"/>
        </w:rPr>
        <w:t>prenumele</w:t>
      </w:r>
      <w:proofErr w:type="spellEnd"/>
      <w:r w:rsidRPr="001E7731">
        <w:rPr>
          <w:color w:val="000000"/>
          <w:sz w:val="22"/>
          <w:szCs w:val="22"/>
          <w:lang w:val="fr-BE"/>
        </w:rPr>
        <w:t xml:space="preserve"> </w:t>
      </w:r>
      <w:proofErr w:type="spellStart"/>
      <w:proofErr w:type="gramStart"/>
      <w:r w:rsidRPr="001E7731">
        <w:rPr>
          <w:color w:val="000000"/>
          <w:sz w:val="22"/>
          <w:szCs w:val="22"/>
          <w:lang w:val="fr-BE"/>
        </w:rPr>
        <w:t>candidatului</w:t>
      </w:r>
      <w:proofErr w:type="spellEnd"/>
      <w:r w:rsidRPr="001E7731">
        <w:rPr>
          <w:color w:val="000000"/>
          <w:sz w:val="22"/>
          <w:szCs w:val="22"/>
          <w:lang w:val="fr-BE"/>
        </w:rPr>
        <w:t>:</w:t>
      </w:r>
      <w:proofErr w:type="gramEnd"/>
      <w:r>
        <w:rPr>
          <w:color w:val="000000"/>
          <w:sz w:val="22"/>
          <w:szCs w:val="22"/>
          <w:lang w:val="fr-BE"/>
        </w:rPr>
        <w:t xml:space="preserve"> </w:t>
      </w:r>
      <w:r w:rsidRPr="001E7731">
        <w:rPr>
          <w:color w:val="000000"/>
          <w:sz w:val="22"/>
          <w:szCs w:val="22"/>
          <w:lang w:val="fr-BE"/>
        </w:rPr>
        <w:t>___________________________</w:t>
      </w:r>
    </w:p>
    <w:p w:rsidR="007901F4" w:rsidRPr="001E7731" w:rsidRDefault="007901F4" w:rsidP="007901F4">
      <w:pPr>
        <w:tabs>
          <w:tab w:val="left" w:pos="142"/>
        </w:tabs>
        <w:jc w:val="both"/>
        <w:rPr>
          <w:color w:val="000000"/>
          <w:sz w:val="22"/>
          <w:szCs w:val="22"/>
          <w:lang w:val="fr-BE"/>
        </w:rPr>
      </w:pPr>
      <w:r w:rsidRPr="001E7731">
        <w:rPr>
          <w:color w:val="000000"/>
          <w:sz w:val="22"/>
          <w:szCs w:val="22"/>
          <w:lang w:val="fr-BE"/>
        </w:rPr>
        <w:t xml:space="preserve">    </w:t>
      </w:r>
      <w:proofErr w:type="spellStart"/>
      <w:r w:rsidRPr="001E7731">
        <w:rPr>
          <w:color w:val="000000"/>
          <w:sz w:val="22"/>
          <w:szCs w:val="22"/>
          <w:lang w:val="fr-BE"/>
        </w:rPr>
        <w:t>Datele</w:t>
      </w:r>
      <w:proofErr w:type="spellEnd"/>
      <w:r w:rsidRPr="001E7731">
        <w:rPr>
          <w:color w:val="000000"/>
          <w:sz w:val="22"/>
          <w:szCs w:val="22"/>
          <w:lang w:val="fr-BE"/>
        </w:rPr>
        <w:t xml:space="preserve"> de contact ale </w:t>
      </w:r>
      <w:proofErr w:type="spellStart"/>
      <w:proofErr w:type="gramStart"/>
      <w:r w:rsidRPr="001E7731">
        <w:rPr>
          <w:color w:val="000000"/>
          <w:sz w:val="22"/>
          <w:szCs w:val="22"/>
          <w:lang w:val="fr-BE"/>
        </w:rPr>
        <w:t>candidatului</w:t>
      </w:r>
      <w:proofErr w:type="spellEnd"/>
      <w:r w:rsidRPr="001E7731">
        <w:rPr>
          <w:color w:val="000000"/>
          <w:sz w:val="22"/>
          <w:szCs w:val="22"/>
          <w:lang w:val="fr-BE"/>
        </w:rPr>
        <w:t>:</w:t>
      </w:r>
      <w:proofErr w:type="gramEnd"/>
      <w:r w:rsidRPr="001E7731">
        <w:rPr>
          <w:color w:val="000000"/>
          <w:sz w:val="22"/>
          <w:szCs w:val="22"/>
          <w:lang w:val="fr-BE"/>
        </w:rPr>
        <w:t xml:space="preserve"> ___________________________</w:t>
      </w:r>
    </w:p>
    <w:p w:rsidR="007901F4" w:rsidRPr="001E7731" w:rsidRDefault="007901F4" w:rsidP="007901F4">
      <w:pPr>
        <w:jc w:val="both"/>
        <w:rPr>
          <w:color w:val="000000"/>
          <w:sz w:val="22"/>
          <w:szCs w:val="22"/>
          <w:lang w:val="fr-BE"/>
        </w:rPr>
      </w:pPr>
      <w:r w:rsidRPr="001E7731">
        <w:rPr>
          <w:color w:val="000000"/>
          <w:sz w:val="22"/>
          <w:szCs w:val="22"/>
          <w:lang w:val="fr-BE"/>
        </w:rPr>
        <w:t xml:space="preserve">    </w:t>
      </w:r>
      <w:proofErr w:type="spellStart"/>
      <w:proofErr w:type="gramStart"/>
      <w:r w:rsidRPr="001E7731">
        <w:rPr>
          <w:color w:val="000000"/>
          <w:sz w:val="22"/>
          <w:szCs w:val="22"/>
          <w:lang w:val="fr-BE"/>
        </w:rPr>
        <w:t>Adresa</w:t>
      </w:r>
      <w:proofErr w:type="spellEnd"/>
      <w:r w:rsidRPr="001E7731">
        <w:rPr>
          <w:color w:val="000000"/>
          <w:sz w:val="22"/>
          <w:szCs w:val="22"/>
          <w:lang w:val="fr-BE"/>
        </w:rPr>
        <w:t>:</w:t>
      </w:r>
      <w:proofErr w:type="gramEnd"/>
      <w:r w:rsidRPr="001E7731">
        <w:rPr>
          <w:color w:val="000000"/>
          <w:sz w:val="22"/>
          <w:szCs w:val="22"/>
          <w:lang w:val="fr-BE"/>
        </w:rPr>
        <w:t> </w:t>
      </w:r>
      <w:r>
        <w:rPr>
          <w:color w:val="000000"/>
          <w:sz w:val="22"/>
          <w:szCs w:val="22"/>
          <w:lang w:val="fr-BE"/>
        </w:rPr>
        <w:t xml:space="preserve"> </w:t>
      </w:r>
      <w:r w:rsidRPr="001E7731">
        <w:rPr>
          <w:color w:val="000000"/>
          <w:sz w:val="22"/>
          <w:szCs w:val="22"/>
          <w:lang w:val="fr-BE"/>
        </w:rPr>
        <w:t xml:space="preserve">________________________________________________ </w:t>
      </w:r>
    </w:p>
    <w:p w:rsidR="007901F4" w:rsidRPr="001E7731" w:rsidRDefault="007901F4" w:rsidP="007901F4">
      <w:pPr>
        <w:jc w:val="both"/>
        <w:rPr>
          <w:color w:val="000000"/>
          <w:sz w:val="22"/>
          <w:szCs w:val="22"/>
          <w:lang w:val="fr-BE"/>
        </w:rPr>
      </w:pPr>
      <w:r w:rsidRPr="001E7731">
        <w:rPr>
          <w:color w:val="000000"/>
          <w:sz w:val="22"/>
          <w:szCs w:val="22"/>
          <w:lang w:val="fr-BE"/>
        </w:rPr>
        <w:t xml:space="preserve">    </w:t>
      </w:r>
      <w:proofErr w:type="gramStart"/>
      <w:r w:rsidRPr="001E7731">
        <w:rPr>
          <w:color w:val="000000"/>
          <w:sz w:val="22"/>
          <w:szCs w:val="22"/>
          <w:lang w:val="fr-BE"/>
        </w:rPr>
        <w:t>E-mail:</w:t>
      </w:r>
      <w:proofErr w:type="gramEnd"/>
      <w:r w:rsidRPr="001E7731">
        <w:rPr>
          <w:color w:val="000000"/>
          <w:sz w:val="22"/>
          <w:szCs w:val="22"/>
          <w:lang w:val="fr-BE"/>
        </w:rPr>
        <w:t>  ________________________________________________</w:t>
      </w:r>
    </w:p>
    <w:p w:rsidR="007901F4" w:rsidRPr="001E7731" w:rsidRDefault="007901F4" w:rsidP="007901F4">
      <w:pPr>
        <w:jc w:val="both"/>
        <w:rPr>
          <w:color w:val="000000"/>
          <w:sz w:val="22"/>
          <w:szCs w:val="22"/>
          <w:lang w:val="fr-BE"/>
        </w:rPr>
      </w:pPr>
      <w:r w:rsidRPr="001E7731">
        <w:rPr>
          <w:color w:val="000000"/>
          <w:sz w:val="22"/>
          <w:szCs w:val="22"/>
          <w:lang w:val="fr-BE"/>
        </w:rPr>
        <w:t xml:space="preserve">    </w:t>
      </w:r>
      <w:proofErr w:type="gramStart"/>
      <w:r w:rsidRPr="001E7731">
        <w:rPr>
          <w:color w:val="000000"/>
          <w:sz w:val="22"/>
          <w:szCs w:val="22"/>
          <w:lang w:val="fr-BE"/>
        </w:rPr>
        <w:t>Telefon:</w:t>
      </w:r>
      <w:proofErr w:type="gramEnd"/>
      <w:r>
        <w:rPr>
          <w:color w:val="000000"/>
          <w:sz w:val="22"/>
          <w:szCs w:val="22"/>
          <w:lang w:val="fr-BE"/>
        </w:rPr>
        <w:t xml:space="preserve"> </w:t>
      </w:r>
      <w:r w:rsidRPr="001E7731">
        <w:rPr>
          <w:color w:val="000000"/>
          <w:sz w:val="22"/>
          <w:szCs w:val="22"/>
          <w:lang w:val="fr-BE"/>
        </w:rPr>
        <w:t>______________________________</w:t>
      </w:r>
    </w:p>
    <w:p w:rsidR="007901F4" w:rsidRPr="001E7731" w:rsidRDefault="007901F4" w:rsidP="007901F4">
      <w:pPr>
        <w:jc w:val="both"/>
        <w:rPr>
          <w:color w:val="000000"/>
          <w:sz w:val="22"/>
          <w:szCs w:val="22"/>
          <w:lang w:val="fr-BE"/>
        </w:rPr>
      </w:pPr>
      <w:r w:rsidRPr="001E7731">
        <w:rPr>
          <w:color w:val="000000"/>
          <w:sz w:val="22"/>
          <w:szCs w:val="22"/>
          <w:lang w:val="fr-BE"/>
        </w:rPr>
        <w:t xml:space="preserve">    </w:t>
      </w:r>
    </w:p>
    <w:p w:rsidR="007901F4" w:rsidRDefault="007901F4" w:rsidP="007901F4">
      <w:pPr>
        <w:jc w:val="both"/>
        <w:rPr>
          <w:color w:val="000000"/>
          <w:sz w:val="22"/>
          <w:szCs w:val="22"/>
          <w:lang w:val="fr-BE"/>
        </w:rPr>
      </w:pPr>
      <w:proofErr w:type="spellStart"/>
      <w:r w:rsidRPr="001E7731">
        <w:rPr>
          <w:color w:val="000000"/>
          <w:sz w:val="22"/>
          <w:szCs w:val="22"/>
          <w:lang w:val="fr-BE"/>
        </w:rPr>
        <w:t>Persoane</w:t>
      </w:r>
      <w:proofErr w:type="spellEnd"/>
      <w:r w:rsidRPr="001E7731">
        <w:rPr>
          <w:color w:val="000000"/>
          <w:sz w:val="22"/>
          <w:szCs w:val="22"/>
          <w:lang w:val="fr-BE"/>
        </w:rPr>
        <w:t xml:space="preserve"> de contact </w:t>
      </w:r>
      <w:proofErr w:type="spellStart"/>
      <w:r w:rsidRPr="001E7731">
        <w:rPr>
          <w:color w:val="000000"/>
          <w:sz w:val="22"/>
          <w:szCs w:val="22"/>
          <w:lang w:val="fr-BE"/>
        </w:rPr>
        <w:t>pentru</w:t>
      </w:r>
      <w:proofErr w:type="spellEnd"/>
      <w:r w:rsidRPr="001E7731">
        <w:rPr>
          <w:color w:val="000000"/>
          <w:sz w:val="22"/>
          <w:szCs w:val="22"/>
          <w:lang w:val="fr-BE"/>
        </w:rPr>
        <w:t xml:space="preserve"> </w:t>
      </w:r>
      <w:proofErr w:type="spellStart"/>
      <w:proofErr w:type="gramStart"/>
      <w:r w:rsidRPr="001E7731">
        <w:rPr>
          <w:color w:val="000000"/>
          <w:sz w:val="22"/>
          <w:szCs w:val="22"/>
          <w:lang w:val="fr-BE"/>
        </w:rPr>
        <w:t>recomandari</w:t>
      </w:r>
      <w:proofErr w:type="spellEnd"/>
      <w:r w:rsidRPr="001E7731">
        <w:rPr>
          <w:color w:val="000000"/>
          <w:sz w:val="22"/>
          <w:szCs w:val="22"/>
          <w:lang w:val="fr-BE"/>
        </w:rPr>
        <w:t>:</w:t>
      </w:r>
      <w:proofErr w:type="gramEnd"/>
    </w:p>
    <w:p w:rsidR="007901F4" w:rsidRPr="001E7731" w:rsidRDefault="007901F4" w:rsidP="007901F4">
      <w:pPr>
        <w:jc w:val="both"/>
        <w:rPr>
          <w:color w:val="000000"/>
          <w:sz w:val="22"/>
          <w:szCs w:val="22"/>
          <w:lang w:val="fr-BE"/>
        </w:rPr>
      </w:pPr>
    </w:p>
    <w:tbl>
      <w:tblPr>
        <w:tblW w:w="9063" w:type="dxa"/>
        <w:jc w:val="center"/>
        <w:tblCellMar>
          <w:top w:w="15" w:type="dxa"/>
          <w:left w:w="15" w:type="dxa"/>
          <w:bottom w:w="15" w:type="dxa"/>
          <w:right w:w="15" w:type="dxa"/>
        </w:tblCellMar>
        <w:tblLook w:val="04A0" w:firstRow="1" w:lastRow="0" w:firstColumn="1" w:lastColumn="0" w:noHBand="0" w:noVBand="1"/>
      </w:tblPr>
      <w:tblGrid>
        <w:gridCol w:w="3654"/>
        <w:gridCol w:w="2370"/>
        <w:gridCol w:w="1444"/>
        <w:gridCol w:w="1595"/>
      </w:tblGrid>
      <w:tr w:rsidR="007901F4" w:rsidRPr="001E7731" w:rsidTr="00773E72">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7901F4" w:rsidRPr="001E7731" w:rsidRDefault="007901F4" w:rsidP="00773E72">
            <w:pPr>
              <w:jc w:val="center"/>
              <w:rPr>
                <w:color w:val="000000"/>
                <w:sz w:val="22"/>
                <w:szCs w:val="22"/>
              </w:rPr>
            </w:pPr>
            <w:proofErr w:type="spellStart"/>
            <w:r w:rsidRPr="001E7731">
              <w:rPr>
                <w:color w:val="000000"/>
                <w:sz w:val="22"/>
                <w:szCs w:val="22"/>
              </w:rPr>
              <w:t>Numele</w:t>
            </w:r>
            <w:proofErr w:type="spellEnd"/>
            <w:r w:rsidRPr="001E7731">
              <w:rPr>
                <w:color w:val="000000"/>
                <w:sz w:val="22"/>
                <w:szCs w:val="22"/>
              </w:rPr>
              <w:t xml:space="preserve"> </w:t>
            </w:r>
            <w:proofErr w:type="spellStart"/>
            <w:r w:rsidRPr="001E7731">
              <w:rPr>
                <w:color w:val="000000"/>
                <w:sz w:val="22"/>
                <w:szCs w:val="22"/>
              </w:rPr>
              <w:t>şi</w:t>
            </w:r>
            <w:proofErr w:type="spellEnd"/>
            <w:r w:rsidRPr="001E7731">
              <w:rPr>
                <w:color w:val="000000"/>
                <w:sz w:val="22"/>
                <w:szCs w:val="22"/>
              </w:rPr>
              <w:t xml:space="preserve"> </w:t>
            </w:r>
            <w:proofErr w:type="spellStart"/>
            <w:r w:rsidRPr="001E7731">
              <w:rPr>
                <w:color w:val="000000"/>
                <w:sz w:val="22"/>
                <w:szCs w:val="22"/>
              </w:rPr>
              <w:t>prenumele</w:t>
            </w:r>
            <w:proofErr w:type="spellEnd"/>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7901F4" w:rsidRPr="001E7731" w:rsidRDefault="007901F4" w:rsidP="00773E72">
            <w:pPr>
              <w:jc w:val="center"/>
              <w:rPr>
                <w:color w:val="000000"/>
                <w:sz w:val="22"/>
                <w:szCs w:val="22"/>
              </w:rPr>
            </w:pPr>
            <w:proofErr w:type="spellStart"/>
            <w:r w:rsidRPr="001E7731">
              <w:rPr>
                <w:color w:val="000000"/>
                <w:sz w:val="22"/>
                <w:szCs w:val="22"/>
              </w:rPr>
              <w:t>Instituţia</w:t>
            </w:r>
            <w:proofErr w:type="spellEnd"/>
          </w:p>
        </w:tc>
        <w:tc>
          <w:tcPr>
            <w:tcW w:w="14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7901F4" w:rsidRPr="001E7731" w:rsidRDefault="007901F4" w:rsidP="00773E72">
            <w:pPr>
              <w:jc w:val="center"/>
              <w:rPr>
                <w:color w:val="000000"/>
                <w:sz w:val="22"/>
                <w:szCs w:val="22"/>
              </w:rPr>
            </w:pPr>
            <w:proofErr w:type="spellStart"/>
            <w:r w:rsidRPr="001E7731">
              <w:rPr>
                <w:color w:val="000000"/>
                <w:sz w:val="22"/>
                <w:szCs w:val="22"/>
              </w:rPr>
              <w:t>Funcţia</w:t>
            </w:r>
            <w:proofErr w:type="spellEnd"/>
          </w:p>
        </w:tc>
        <w:tc>
          <w:tcPr>
            <w:tcW w:w="15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7901F4" w:rsidRPr="001E7731" w:rsidRDefault="007901F4" w:rsidP="00773E72">
            <w:pPr>
              <w:jc w:val="center"/>
              <w:rPr>
                <w:color w:val="000000"/>
                <w:sz w:val="22"/>
                <w:szCs w:val="22"/>
              </w:rPr>
            </w:pPr>
            <w:proofErr w:type="spellStart"/>
            <w:r w:rsidRPr="001E7731">
              <w:rPr>
                <w:color w:val="000000"/>
                <w:sz w:val="22"/>
                <w:szCs w:val="22"/>
              </w:rPr>
              <w:t>Numărul</w:t>
            </w:r>
            <w:proofErr w:type="spellEnd"/>
            <w:r w:rsidRPr="001E7731">
              <w:rPr>
                <w:color w:val="000000"/>
                <w:sz w:val="22"/>
                <w:szCs w:val="22"/>
              </w:rPr>
              <w:t xml:space="preserve"> de </w:t>
            </w:r>
            <w:proofErr w:type="spellStart"/>
            <w:r w:rsidRPr="001E7731">
              <w:rPr>
                <w:color w:val="000000"/>
                <w:sz w:val="22"/>
                <w:szCs w:val="22"/>
              </w:rPr>
              <w:t>telefon</w:t>
            </w:r>
            <w:proofErr w:type="spellEnd"/>
          </w:p>
        </w:tc>
      </w:tr>
      <w:tr w:rsidR="007901F4" w:rsidRPr="001E7731" w:rsidTr="00773E72">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7901F4" w:rsidRPr="001E7731" w:rsidRDefault="007901F4" w:rsidP="00773E72">
            <w:pPr>
              <w:jc w:val="center"/>
              <w:rPr>
                <w:color w:val="000000"/>
                <w:sz w:val="22"/>
                <w:szCs w:val="22"/>
              </w:rPr>
            </w:pPr>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7901F4" w:rsidRPr="001E7731" w:rsidRDefault="007901F4" w:rsidP="00773E72">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7901F4" w:rsidRPr="001E7731" w:rsidRDefault="007901F4" w:rsidP="00773E72">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7901F4" w:rsidRPr="001E7731" w:rsidRDefault="007901F4" w:rsidP="00773E72">
            <w:pPr>
              <w:jc w:val="center"/>
              <w:rPr>
                <w:color w:val="000000"/>
                <w:sz w:val="22"/>
                <w:szCs w:val="22"/>
              </w:rPr>
            </w:pPr>
          </w:p>
        </w:tc>
      </w:tr>
    </w:tbl>
    <w:p w:rsidR="007901F4" w:rsidRPr="001E7731" w:rsidRDefault="007901F4" w:rsidP="007901F4">
      <w:pPr>
        <w:tabs>
          <w:tab w:val="left" w:pos="567"/>
        </w:tabs>
        <w:jc w:val="both"/>
        <w:rPr>
          <w:color w:val="000000"/>
          <w:sz w:val="22"/>
          <w:szCs w:val="22"/>
          <w:lang w:val="fr-BE"/>
        </w:rPr>
      </w:pPr>
      <w:r w:rsidRPr="001E7731">
        <w:rPr>
          <w:rStyle w:val="l5def1"/>
          <w:sz w:val="22"/>
          <w:szCs w:val="22"/>
          <w:lang w:val="fr-BE"/>
        </w:rPr>
        <w:t xml:space="preserve">    </w:t>
      </w:r>
      <w:r w:rsidRPr="001E7731">
        <w:rPr>
          <w:rStyle w:val="l5def1"/>
          <w:sz w:val="22"/>
          <w:szCs w:val="22"/>
          <w:lang w:val="fr-BE"/>
        </w:rPr>
        <w:tab/>
      </w:r>
      <w:proofErr w:type="spellStart"/>
      <w:r w:rsidRPr="001E7731">
        <w:rPr>
          <w:rStyle w:val="l5def1"/>
          <w:sz w:val="22"/>
          <w:szCs w:val="22"/>
          <w:lang w:val="fr-BE"/>
        </w:rPr>
        <w:t>Anexez</w:t>
      </w:r>
      <w:proofErr w:type="spellEnd"/>
      <w:r w:rsidRPr="001E7731">
        <w:rPr>
          <w:rStyle w:val="l5def1"/>
          <w:sz w:val="22"/>
          <w:szCs w:val="22"/>
          <w:lang w:val="fr-BE"/>
        </w:rPr>
        <w:t xml:space="preserve"> </w:t>
      </w:r>
      <w:proofErr w:type="spellStart"/>
      <w:r w:rsidRPr="001E7731">
        <w:rPr>
          <w:rStyle w:val="l5def1"/>
          <w:sz w:val="22"/>
          <w:szCs w:val="22"/>
          <w:lang w:val="fr-BE"/>
        </w:rPr>
        <w:t>prezentei</w:t>
      </w:r>
      <w:proofErr w:type="spellEnd"/>
      <w:r w:rsidRPr="001E7731">
        <w:rPr>
          <w:rStyle w:val="l5def1"/>
          <w:sz w:val="22"/>
          <w:szCs w:val="22"/>
          <w:lang w:val="fr-BE"/>
        </w:rPr>
        <w:t xml:space="preserve"> </w:t>
      </w:r>
      <w:proofErr w:type="spellStart"/>
      <w:r w:rsidRPr="001E7731">
        <w:rPr>
          <w:rStyle w:val="l5def1"/>
          <w:sz w:val="22"/>
          <w:szCs w:val="22"/>
          <w:lang w:val="fr-BE"/>
        </w:rPr>
        <w:t>cereri</w:t>
      </w:r>
      <w:proofErr w:type="spellEnd"/>
      <w:r w:rsidRPr="001E7731">
        <w:rPr>
          <w:rStyle w:val="l5def1"/>
          <w:sz w:val="22"/>
          <w:szCs w:val="22"/>
          <w:lang w:val="fr-BE"/>
        </w:rPr>
        <w:t xml:space="preserve"> </w:t>
      </w:r>
      <w:proofErr w:type="spellStart"/>
      <w:r w:rsidRPr="001E7731">
        <w:rPr>
          <w:rStyle w:val="l5def1"/>
          <w:sz w:val="22"/>
          <w:szCs w:val="22"/>
          <w:lang w:val="fr-BE"/>
        </w:rPr>
        <w:t>dosarul</w:t>
      </w:r>
      <w:proofErr w:type="spellEnd"/>
      <w:r w:rsidRPr="001E7731">
        <w:rPr>
          <w:rStyle w:val="l5def1"/>
          <w:sz w:val="22"/>
          <w:szCs w:val="22"/>
          <w:lang w:val="fr-BE"/>
        </w:rPr>
        <w:t xml:space="preserve"> </w:t>
      </w:r>
      <w:proofErr w:type="spellStart"/>
      <w:r w:rsidRPr="001E7731">
        <w:rPr>
          <w:rStyle w:val="l5def1"/>
          <w:sz w:val="22"/>
          <w:szCs w:val="22"/>
          <w:lang w:val="fr-BE"/>
        </w:rPr>
        <w:t>cu</w:t>
      </w:r>
      <w:proofErr w:type="spellEnd"/>
      <w:r w:rsidRPr="001E7731">
        <w:rPr>
          <w:rStyle w:val="l5def1"/>
          <w:sz w:val="22"/>
          <w:szCs w:val="22"/>
          <w:lang w:val="fr-BE"/>
        </w:rPr>
        <w:t xml:space="preserve"> </w:t>
      </w:r>
      <w:proofErr w:type="spellStart"/>
      <w:r w:rsidRPr="001E7731">
        <w:rPr>
          <w:rStyle w:val="l5def1"/>
          <w:sz w:val="22"/>
          <w:szCs w:val="22"/>
          <w:lang w:val="fr-BE"/>
        </w:rPr>
        <w:t>actele</w:t>
      </w:r>
      <w:proofErr w:type="spellEnd"/>
      <w:r w:rsidRPr="001E7731">
        <w:rPr>
          <w:rStyle w:val="l5def1"/>
          <w:sz w:val="22"/>
          <w:szCs w:val="22"/>
          <w:lang w:val="fr-BE"/>
        </w:rPr>
        <w:t xml:space="preserve"> </w:t>
      </w:r>
      <w:proofErr w:type="spellStart"/>
      <w:r w:rsidRPr="001E7731">
        <w:rPr>
          <w:rStyle w:val="l5def1"/>
          <w:sz w:val="22"/>
          <w:szCs w:val="22"/>
          <w:lang w:val="fr-BE"/>
        </w:rPr>
        <w:t>solicitate</w:t>
      </w:r>
      <w:proofErr w:type="spellEnd"/>
      <w:r w:rsidRPr="001E7731">
        <w:rPr>
          <w:rStyle w:val="l5def1"/>
          <w:sz w:val="22"/>
          <w:szCs w:val="22"/>
          <w:lang w:val="fr-BE"/>
        </w:rPr>
        <w:t>.</w:t>
      </w:r>
      <w:r w:rsidRPr="001E7731">
        <w:rPr>
          <w:color w:val="000000"/>
          <w:sz w:val="22"/>
          <w:szCs w:val="22"/>
          <w:lang w:val="fr-BE"/>
        </w:rPr>
        <w:t xml:space="preserve">  </w:t>
      </w:r>
    </w:p>
    <w:p w:rsidR="007901F4" w:rsidRPr="001E7731" w:rsidRDefault="007901F4" w:rsidP="007901F4">
      <w:pPr>
        <w:tabs>
          <w:tab w:val="left" w:pos="567"/>
        </w:tabs>
        <w:jc w:val="both"/>
        <w:rPr>
          <w:color w:val="000000"/>
          <w:sz w:val="22"/>
          <w:szCs w:val="22"/>
          <w:lang w:val="fr-BE"/>
        </w:rPr>
      </w:pPr>
      <w:r w:rsidRPr="001E7731">
        <w:rPr>
          <w:color w:val="000000"/>
          <w:sz w:val="22"/>
          <w:szCs w:val="22"/>
          <w:lang w:val="fr-BE"/>
        </w:rPr>
        <w:t xml:space="preserve">    </w:t>
      </w:r>
      <w:r w:rsidRPr="001E7731">
        <w:rPr>
          <w:color w:val="000000"/>
          <w:sz w:val="22"/>
          <w:szCs w:val="22"/>
          <w:lang w:val="fr-BE"/>
        </w:rPr>
        <w:tab/>
      </w:r>
      <w:proofErr w:type="spellStart"/>
      <w:r w:rsidRPr="001E7731">
        <w:rPr>
          <w:rStyle w:val="l5def2"/>
          <w:rFonts w:ascii="Times New Roman" w:hAnsi="Times New Roman" w:cs="Times New Roman"/>
          <w:sz w:val="22"/>
          <w:szCs w:val="22"/>
          <w:lang w:val="fr-BE"/>
        </w:rPr>
        <w:t>Menţionez</w:t>
      </w:r>
      <w:proofErr w:type="spellEnd"/>
      <w:r w:rsidRPr="001E7731">
        <w:rPr>
          <w:rStyle w:val="l5def2"/>
          <w:rFonts w:ascii="Times New Roman" w:hAnsi="Times New Roman" w:cs="Times New Roman"/>
          <w:sz w:val="22"/>
          <w:szCs w:val="22"/>
          <w:lang w:val="fr-BE"/>
        </w:rPr>
        <w:t xml:space="preserve"> </w:t>
      </w:r>
      <w:proofErr w:type="spellStart"/>
      <w:r w:rsidRPr="001E7731">
        <w:rPr>
          <w:rStyle w:val="l5def2"/>
          <w:rFonts w:ascii="Times New Roman" w:hAnsi="Times New Roman" w:cs="Times New Roman"/>
          <w:sz w:val="22"/>
          <w:szCs w:val="22"/>
          <w:lang w:val="fr-BE"/>
        </w:rPr>
        <w:t>că</w:t>
      </w:r>
      <w:proofErr w:type="spellEnd"/>
      <w:r w:rsidRPr="001E7731">
        <w:rPr>
          <w:rStyle w:val="l5def2"/>
          <w:rFonts w:ascii="Times New Roman" w:hAnsi="Times New Roman" w:cs="Times New Roman"/>
          <w:sz w:val="22"/>
          <w:szCs w:val="22"/>
          <w:lang w:val="fr-BE"/>
        </w:rPr>
        <w:t xml:space="preserve"> </w:t>
      </w:r>
      <w:proofErr w:type="spellStart"/>
      <w:r w:rsidRPr="001E7731">
        <w:rPr>
          <w:rStyle w:val="l5def2"/>
          <w:rFonts w:ascii="Times New Roman" w:hAnsi="Times New Roman" w:cs="Times New Roman"/>
          <w:sz w:val="22"/>
          <w:szCs w:val="22"/>
          <w:lang w:val="fr-BE"/>
        </w:rPr>
        <w:t>am</w:t>
      </w:r>
      <w:proofErr w:type="spellEnd"/>
      <w:r w:rsidRPr="001E7731">
        <w:rPr>
          <w:rStyle w:val="l5def2"/>
          <w:rFonts w:ascii="Times New Roman" w:hAnsi="Times New Roman" w:cs="Times New Roman"/>
          <w:sz w:val="22"/>
          <w:szCs w:val="22"/>
          <w:lang w:val="fr-BE"/>
        </w:rPr>
        <w:t xml:space="preserve"> </w:t>
      </w:r>
      <w:proofErr w:type="spellStart"/>
      <w:r w:rsidRPr="001E7731">
        <w:rPr>
          <w:rStyle w:val="l5def2"/>
          <w:rFonts w:ascii="Times New Roman" w:hAnsi="Times New Roman" w:cs="Times New Roman"/>
          <w:sz w:val="22"/>
          <w:szCs w:val="22"/>
          <w:lang w:val="fr-BE"/>
        </w:rPr>
        <w:t>luat</w:t>
      </w:r>
      <w:proofErr w:type="spellEnd"/>
      <w:r w:rsidRPr="001E7731">
        <w:rPr>
          <w:rStyle w:val="l5def2"/>
          <w:rFonts w:ascii="Times New Roman" w:hAnsi="Times New Roman" w:cs="Times New Roman"/>
          <w:sz w:val="22"/>
          <w:szCs w:val="22"/>
          <w:lang w:val="fr-BE"/>
        </w:rPr>
        <w:t xml:space="preserve"> </w:t>
      </w:r>
      <w:proofErr w:type="spellStart"/>
      <w:r w:rsidRPr="001E7731">
        <w:rPr>
          <w:rStyle w:val="l5def2"/>
          <w:rFonts w:ascii="Times New Roman" w:hAnsi="Times New Roman" w:cs="Times New Roman"/>
          <w:sz w:val="22"/>
          <w:szCs w:val="22"/>
          <w:lang w:val="fr-BE"/>
        </w:rPr>
        <w:t>cunoştinţă</w:t>
      </w:r>
      <w:proofErr w:type="spellEnd"/>
      <w:r w:rsidRPr="001E7731">
        <w:rPr>
          <w:rStyle w:val="l5def2"/>
          <w:rFonts w:ascii="Times New Roman" w:hAnsi="Times New Roman" w:cs="Times New Roman"/>
          <w:sz w:val="22"/>
          <w:szCs w:val="22"/>
          <w:lang w:val="fr-BE"/>
        </w:rPr>
        <w:t xml:space="preserve"> de </w:t>
      </w:r>
      <w:proofErr w:type="spellStart"/>
      <w:r w:rsidRPr="001E7731">
        <w:rPr>
          <w:rStyle w:val="l5def2"/>
          <w:rFonts w:ascii="Times New Roman" w:hAnsi="Times New Roman" w:cs="Times New Roman"/>
          <w:sz w:val="22"/>
          <w:szCs w:val="22"/>
          <w:lang w:val="fr-BE"/>
        </w:rPr>
        <w:t>condiţiile</w:t>
      </w:r>
      <w:proofErr w:type="spellEnd"/>
      <w:r w:rsidRPr="001E7731">
        <w:rPr>
          <w:rStyle w:val="l5def2"/>
          <w:rFonts w:ascii="Times New Roman" w:hAnsi="Times New Roman" w:cs="Times New Roman"/>
          <w:sz w:val="22"/>
          <w:szCs w:val="22"/>
          <w:lang w:val="fr-BE"/>
        </w:rPr>
        <w:t xml:space="preserve"> de </w:t>
      </w:r>
      <w:proofErr w:type="spellStart"/>
      <w:r w:rsidRPr="001E7731">
        <w:rPr>
          <w:rStyle w:val="l5def2"/>
          <w:rFonts w:ascii="Times New Roman" w:hAnsi="Times New Roman" w:cs="Times New Roman"/>
          <w:sz w:val="22"/>
          <w:szCs w:val="22"/>
          <w:lang w:val="fr-BE"/>
        </w:rPr>
        <w:t>desfăşurare</w:t>
      </w:r>
      <w:proofErr w:type="spellEnd"/>
      <w:r w:rsidRPr="001E7731">
        <w:rPr>
          <w:rStyle w:val="l5def2"/>
          <w:rFonts w:ascii="Times New Roman" w:hAnsi="Times New Roman" w:cs="Times New Roman"/>
          <w:sz w:val="22"/>
          <w:szCs w:val="22"/>
          <w:lang w:val="fr-BE"/>
        </w:rPr>
        <w:t xml:space="preserve"> a </w:t>
      </w:r>
      <w:proofErr w:type="spellStart"/>
      <w:r w:rsidRPr="001E7731">
        <w:rPr>
          <w:rStyle w:val="l5def2"/>
          <w:rFonts w:ascii="Times New Roman" w:hAnsi="Times New Roman" w:cs="Times New Roman"/>
          <w:sz w:val="22"/>
          <w:szCs w:val="22"/>
          <w:lang w:val="fr-BE"/>
        </w:rPr>
        <w:t>concursului</w:t>
      </w:r>
      <w:proofErr w:type="spellEnd"/>
      <w:r w:rsidRPr="001E7731">
        <w:rPr>
          <w:rStyle w:val="l5def2"/>
          <w:rFonts w:ascii="Times New Roman" w:hAnsi="Times New Roman" w:cs="Times New Roman"/>
          <w:sz w:val="22"/>
          <w:szCs w:val="22"/>
          <w:lang w:val="fr-BE"/>
        </w:rPr>
        <w:t>.</w:t>
      </w:r>
      <w:r w:rsidRPr="001E7731">
        <w:rPr>
          <w:color w:val="000000"/>
          <w:sz w:val="22"/>
          <w:szCs w:val="22"/>
          <w:lang w:val="fr-BE"/>
        </w:rPr>
        <w:t xml:space="preserve">  </w:t>
      </w:r>
    </w:p>
    <w:p w:rsidR="007901F4" w:rsidRPr="001E7731" w:rsidRDefault="007901F4" w:rsidP="007901F4">
      <w:pPr>
        <w:tabs>
          <w:tab w:val="left" w:pos="142"/>
          <w:tab w:val="left" w:pos="567"/>
        </w:tabs>
        <w:jc w:val="both"/>
        <w:rPr>
          <w:color w:val="000000"/>
          <w:sz w:val="22"/>
          <w:szCs w:val="22"/>
        </w:rPr>
      </w:pPr>
      <w:r w:rsidRPr="001E7731">
        <w:rPr>
          <w:color w:val="000000"/>
          <w:sz w:val="22"/>
          <w:szCs w:val="22"/>
          <w:lang w:val="fr-BE"/>
        </w:rPr>
        <w:t xml:space="preserve">    </w:t>
      </w:r>
      <w:r w:rsidRPr="001E7731">
        <w:rPr>
          <w:color w:val="000000"/>
          <w:sz w:val="22"/>
          <w:szCs w:val="22"/>
          <w:lang w:val="fr-BE"/>
        </w:rPr>
        <w:tab/>
      </w:r>
      <w:proofErr w:type="spellStart"/>
      <w:r w:rsidRPr="001E7731">
        <w:rPr>
          <w:rStyle w:val="l5def3"/>
          <w:rFonts w:ascii="Times New Roman" w:hAnsi="Times New Roman" w:cs="Times New Roman"/>
          <w:sz w:val="22"/>
          <w:szCs w:val="22"/>
        </w:rPr>
        <w:t>Cunoscând</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prevederile</w:t>
      </w:r>
      <w:proofErr w:type="spellEnd"/>
      <w:r w:rsidRPr="001E7731">
        <w:rPr>
          <w:rStyle w:val="l5def3"/>
          <w:rFonts w:ascii="Times New Roman" w:hAnsi="Times New Roman" w:cs="Times New Roman"/>
          <w:sz w:val="22"/>
          <w:szCs w:val="22"/>
        </w:rPr>
        <w:t xml:space="preserve"> art. 4 </w:t>
      </w:r>
      <w:hyperlink r:id="rId13" w:history="1">
        <w:r w:rsidRPr="001E7731">
          <w:rPr>
            <w:rStyle w:val="Hyperlink"/>
            <w:rFonts w:eastAsiaTheme="majorEastAsia"/>
            <w:sz w:val="22"/>
            <w:szCs w:val="22"/>
          </w:rPr>
          <w:t>pct. 2</w:t>
        </w:r>
      </w:hyperlink>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w:t>
      </w:r>
      <w:hyperlink r:id="rId14" w:history="1">
        <w:r w:rsidRPr="001E7731">
          <w:rPr>
            <w:rStyle w:val="Hyperlink"/>
            <w:rFonts w:eastAsiaTheme="majorEastAsia"/>
            <w:sz w:val="22"/>
            <w:szCs w:val="22"/>
          </w:rPr>
          <w:t>11</w:t>
        </w:r>
      </w:hyperlink>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art. 6 </w:t>
      </w:r>
      <w:proofErr w:type="spellStart"/>
      <w:r w:rsidRPr="001E7731">
        <w:rPr>
          <w:rStyle w:val="l5def3"/>
          <w:rFonts w:ascii="Times New Roman" w:hAnsi="Times New Roman" w:cs="Times New Roman"/>
          <w:sz w:val="22"/>
          <w:szCs w:val="22"/>
        </w:rPr>
        <w:t>alin</w:t>
      </w:r>
      <w:proofErr w:type="spellEnd"/>
      <w:r w:rsidRPr="001E7731">
        <w:rPr>
          <w:rStyle w:val="l5def3"/>
          <w:rFonts w:ascii="Times New Roman" w:hAnsi="Times New Roman" w:cs="Times New Roman"/>
          <w:sz w:val="22"/>
          <w:szCs w:val="22"/>
        </w:rPr>
        <w:t xml:space="preserve">. (1) </w:t>
      </w:r>
      <w:hyperlink r:id="rId15" w:history="1">
        <w:r w:rsidRPr="001E7731">
          <w:rPr>
            <w:rStyle w:val="Hyperlink"/>
            <w:rFonts w:eastAsiaTheme="majorEastAsia"/>
            <w:sz w:val="22"/>
            <w:szCs w:val="22"/>
          </w:rPr>
          <w:t>lit. a)</w:t>
        </w:r>
      </w:hyperlink>
      <w:r w:rsidRPr="001E7731">
        <w:rPr>
          <w:rStyle w:val="l5def3"/>
          <w:rFonts w:ascii="Times New Roman" w:hAnsi="Times New Roman" w:cs="Times New Roman"/>
          <w:sz w:val="22"/>
          <w:szCs w:val="22"/>
        </w:rPr>
        <w:t xml:space="preserve"> din </w:t>
      </w:r>
      <w:proofErr w:type="spellStart"/>
      <w:r w:rsidRPr="001E7731">
        <w:rPr>
          <w:rStyle w:val="l5def3"/>
          <w:rFonts w:ascii="Times New Roman" w:hAnsi="Times New Roman" w:cs="Times New Roman"/>
          <w:sz w:val="22"/>
          <w:szCs w:val="22"/>
        </w:rPr>
        <w:t>Regulamentul</w:t>
      </w:r>
      <w:proofErr w:type="spellEnd"/>
      <w:r w:rsidRPr="001E7731">
        <w:rPr>
          <w:rStyle w:val="l5def3"/>
          <w:rFonts w:ascii="Times New Roman" w:hAnsi="Times New Roman" w:cs="Times New Roman"/>
          <w:sz w:val="22"/>
          <w:szCs w:val="22"/>
        </w:rPr>
        <w:t xml:space="preserve"> (UE) 2016/679 al </w:t>
      </w:r>
      <w:proofErr w:type="spellStart"/>
      <w:r w:rsidRPr="001E7731">
        <w:rPr>
          <w:rStyle w:val="l5def3"/>
          <w:rFonts w:ascii="Times New Roman" w:hAnsi="Times New Roman" w:cs="Times New Roman"/>
          <w:sz w:val="22"/>
          <w:szCs w:val="22"/>
        </w:rPr>
        <w:t>Parlamentului</w:t>
      </w:r>
      <w:proofErr w:type="spellEnd"/>
      <w:r w:rsidRPr="001E7731">
        <w:rPr>
          <w:rStyle w:val="l5def3"/>
          <w:rFonts w:ascii="Times New Roman" w:hAnsi="Times New Roman" w:cs="Times New Roman"/>
          <w:sz w:val="22"/>
          <w:szCs w:val="22"/>
        </w:rPr>
        <w:t xml:space="preserve"> European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al </w:t>
      </w:r>
      <w:proofErr w:type="spellStart"/>
      <w:r w:rsidRPr="001E7731">
        <w:rPr>
          <w:rStyle w:val="l5def3"/>
          <w:rFonts w:ascii="Times New Roman" w:hAnsi="Times New Roman" w:cs="Times New Roman"/>
          <w:sz w:val="22"/>
          <w:szCs w:val="22"/>
        </w:rPr>
        <w:t>Consiliului</w:t>
      </w:r>
      <w:proofErr w:type="spellEnd"/>
      <w:r w:rsidRPr="001E7731">
        <w:rPr>
          <w:rStyle w:val="l5def3"/>
          <w:rFonts w:ascii="Times New Roman" w:hAnsi="Times New Roman" w:cs="Times New Roman"/>
          <w:sz w:val="22"/>
          <w:szCs w:val="22"/>
        </w:rPr>
        <w:t xml:space="preserve"> din 27 </w:t>
      </w:r>
      <w:proofErr w:type="spellStart"/>
      <w:r w:rsidRPr="001E7731">
        <w:rPr>
          <w:rStyle w:val="l5def3"/>
          <w:rFonts w:ascii="Times New Roman" w:hAnsi="Times New Roman" w:cs="Times New Roman"/>
          <w:sz w:val="22"/>
          <w:szCs w:val="22"/>
        </w:rPr>
        <w:t>aprilie</w:t>
      </w:r>
      <w:proofErr w:type="spellEnd"/>
      <w:r w:rsidRPr="001E7731">
        <w:rPr>
          <w:rStyle w:val="l5def3"/>
          <w:rFonts w:ascii="Times New Roman" w:hAnsi="Times New Roman" w:cs="Times New Roman"/>
          <w:sz w:val="22"/>
          <w:szCs w:val="22"/>
        </w:rPr>
        <w:t xml:space="preserve"> 2016 </w:t>
      </w:r>
      <w:proofErr w:type="spellStart"/>
      <w:r w:rsidRPr="001E7731">
        <w:rPr>
          <w:rStyle w:val="l5def3"/>
          <w:rFonts w:ascii="Times New Roman" w:hAnsi="Times New Roman" w:cs="Times New Roman"/>
          <w:sz w:val="22"/>
          <w:szCs w:val="22"/>
        </w:rPr>
        <w:t>privind</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protecţia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persoanelor</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fizice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în</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ceea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priveşte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prelucrarea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datelor</w:t>
      </w:r>
      <w:proofErr w:type="spellEnd"/>
      <w:r w:rsidRPr="001E7731">
        <w:rPr>
          <w:rStyle w:val="l5def3"/>
          <w:rFonts w:ascii="Times New Roman" w:hAnsi="Times New Roman" w:cs="Times New Roman"/>
          <w:sz w:val="22"/>
          <w:szCs w:val="22"/>
        </w:rPr>
        <w:t xml:space="preserve"> cu </w:t>
      </w:r>
      <w:proofErr w:type="spellStart"/>
      <w:r w:rsidRPr="001E7731">
        <w:rPr>
          <w:rStyle w:val="l5def3"/>
          <w:rFonts w:ascii="Times New Roman" w:hAnsi="Times New Roman" w:cs="Times New Roman"/>
          <w:sz w:val="22"/>
          <w:szCs w:val="22"/>
        </w:rPr>
        <w:t>caracter</w:t>
      </w:r>
      <w:proofErr w:type="spellEnd"/>
      <w:r w:rsidRPr="001E7731">
        <w:rPr>
          <w:rStyle w:val="l5def3"/>
          <w:rFonts w:ascii="Times New Roman" w:hAnsi="Times New Roman" w:cs="Times New Roman"/>
          <w:sz w:val="22"/>
          <w:szCs w:val="22"/>
        </w:rPr>
        <w:t xml:space="preserve"> personal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privind</w:t>
      </w:r>
      <w:proofErr w:type="spellEnd"/>
      <w:r w:rsidRPr="001E7731">
        <w:rPr>
          <w:rStyle w:val="l5def3"/>
          <w:rFonts w:ascii="Times New Roman" w:hAnsi="Times New Roman" w:cs="Times New Roman"/>
          <w:sz w:val="22"/>
          <w:szCs w:val="22"/>
        </w:rPr>
        <w:t xml:space="preserve"> libera </w:t>
      </w:r>
      <w:proofErr w:type="spellStart"/>
      <w:r w:rsidRPr="001E7731">
        <w:rPr>
          <w:rStyle w:val="l5def3"/>
          <w:rFonts w:ascii="Times New Roman" w:hAnsi="Times New Roman" w:cs="Times New Roman"/>
          <w:sz w:val="22"/>
          <w:szCs w:val="22"/>
        </w:rPr>
        <w:t>circulaţie</w:t>
      </w:r>
      <w:proofErr w:type="spellEnd"/>
      <w:r w:rsidRPr="001E7731">
        <w:rPr>
          <w:rStyle w:val="l5def3"/>
          <w:rFonts w:ascii="Times New Roman" w:hAnsi="Times New Roman" w:cs="Times New Roman"/>
          <w:sz w:val="22"/>
          <w:szCs w:val="22"/>
        </w:rPr>
        <w:t xml:space="preserve"> a </w:t>
      </w:r>
      <w:proofErr w:type="spellStart"/>
      <w:r w:rsidRPr="001E7731">
        <w:rPr>
          <w:rStyle w:val="l5def3"/>
          <w:rFonts w:ascii="Times New Roman" w:hAnsi="Times New Roman" w:cs="Times New Roman"/>
          <w:sz w:val="22"/>
          <w:szCs w:val="22"/>
        </w:rPr>
        <w:t>acestor</w:t>
      </w:r>
      <w:proofErr w:type="spellEnd"/>
      <w:r w:rsidRPr="001E7731">
        <w:rPr>
          <w:rStyle w:val="l5def3"/>
          <w:rFonts w:ascii="Times New Roman" w:hAnsi="Times New Roman" w:cs="Times New Roman"/>
          <w:sz w:val="22"/>
          <w:szCs w:val="22"/>
        </w:rPr>
        <w:t xml:space="preserve"> date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de </w:t>
      </w:r>
      <w:proofErr w:type="spellStart"/>
      <w:r w:rsidRPr="001E7731">
        <w:rPr>
          <w:rStyle w:val="l5def3"/>
          <w:rFonts w:ascii="Times New Roman" w:hAnsi="Times New Roman" w:cs="Times New Roman"/>
          <w:sz w:val="22"/>
          <w:szCs w:val="22"/>
        </w:rPr>
        <w:t>abrogare</w:t>
      </w:r>
      <w:proofErr w:type="spellEnd"/>
      <w:r w:rsidRPr="001E7731">
        <w:rPr>
          <w:rStyle w:val="l5def3"/>
          <w:rFonts w:ascii="Times New Roman" w:hAnsi="Times New Roman" w:cs="Times New Roman"/>
          <w:sz w:val="22"/>
          <w:szCs w:val="22"/>
        </w:rPr>
        <w:t xml:space="preserve"> a </w:t>
      </w:r>
      <w:proofErr w:type="spellStart"/>
      <w:r w:rsidRPr="001E7731">
        <w:rPr>
          <w:rStyle w:val="l5def3"/>
          <w:rFonts w:ascii="Times New Roman" w:hAnsi="Times New Roman" w:cs="Times New Roman"/>
          <w:sz w:val="22"/>
          <w:szCs w:val="22"/>
        </w:rPr>
        <w:t>Directivei</w:t>
      </w:r>
      <w:proofErr w:type="spellEnd"/>
      <w:r w:rsidRPr="001E7731">
        <w:rPr>
          <w:rStyle w:val="l5def3"/>
          <w:rFonts w:ascii="Times New Roman" w:hAnsi="Times New Roman" w:cs="Times New Roman"/>
          <w:sz w:val="22"/>
          <w:szCs w:val="22"/>
        </w:rPr>
        <w:t xml:space="preserve"> </w:t>
      </w:r>
      <w:hyperlink r:id="rId16" w:history="1">
        <w:r w:rsidRPr="001E7731">
          <w:rPr>
            <w:rStyle w:val="Hyperlink"/>
            <w:rFonts w:eastAsiaTheme="majorEastAsia"/>
            <w:sz w:val="22"/>
            <w:szCs w:val="22"/>
          </w:rPr>
          <w:t>95/46/CE</w:t>
        </w:r>
      </w:hyperlink>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Regulamentul</w:t>
      </w:r>
      <w:proofErr w:type="spellEnd"/>
      <w:r w:rsidRPr="001E7731">
        <w:rPr>
          <w:rStyle w:val="l5def3"/>
          <w:rFonts w:ascii="Times New Roman" w:hAnsi="Times New Roman" w:cs="Times New Roman"/>
          <w:sz w:val="22"/>
          <w:szCs w:val="22"/>
        </w:rPr>
        <w:t xml:space="preserve"> general </w:t>
      </w:r>
      <w:proofErr w:type="spellStart"/>
      <w:r w:rsidRPr="001E7731">
        <w:rPr>
          <w:rStyle w:val="l5def3"/>
          <w:rFonts w:ascii="Times New Roman" w:hAnsi="Times New Roman" w:cs="Times New Roman"/>
          <w:sz w:val="22"/>
          <w:szCs w:val="22"/>
        </w:rPr>
        <w:t>privind</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protecţia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datelor</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în</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ceea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priveşte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consimţământul</w:t>
      </w:r>
      <w:proofErr w:type="spellEnd"/>
      <w:r w:rsidRPr="001E7731">
        <w:rPr>
          <w:rStyle w:val="l5def3"/>
          <w:rFonts w:ascii="Times New Roman" w:hAnsi="Times New Roman" w:cs="Times New Roman"/>
          <w:sz w:val="22"/>
          <w:szCs w:val="22"/>
        </w:rPr>
        <w:t xml:space="preserve"> cu </w:t>
      </w:r>
      <w:proofErr w:type="spellStart"/>
      <w:r w:rsidRPr="001E7731">
        <w:rPr>
          <w:rStyle w:val="l5def3"/>
          <w:rFonts w:ascii="Times New Roman" w:hAnsi="Times New Roman" w:cs="Times New Roman"/>
          <w:sz w:val="22"/>
          <w:szCs w:val="22"/>
        </w:rPr>
        <w:t>privire</w:t>
      </w:r>
      <w:proofErr w:type="spellEnd"/>
      <w:r w:rsidRPr="001E7731">
        <w:rPr>
          <w:rStyle w:val="l5def3"/>
          <w:rFonts w:ascii="Times New Roman" w:hAnsi="Times New Roman" w:cs="Times New Roman"/>
          <w:sz w:val="22"/>
          <w:szCs w:val="22"/>
        </w:rPr>
        <w:t xml:space="preserve"> la </w:t>
      </w:r>
      <w:proofErr w:type="spellStart"/>
      <w:r w:rsidRPr="001E7731">
        <w:rPr>
          <w:rStyle w:val="l5def3"/>
          <w:rFonts w:ascii="Times New Roman" w:hAnsi="Times New Roman" w:cs="Times New Roman"/>
          <w:sz w:val="22"/>
          <w:szCs w:val="22"/>
        </w:rPr>
        <w:t>prelucrarea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datelor</w:t>
      </w:r>
      <w:proofErr w:type="spellEnd"/>
      <w:r w:rsidRPr="001E7731">
        <w:rPr>
          <w:rStyle w:val="l5def3"/>
          <w:rFonts w:ascii="Times New Roman" w:hAnsi="Times New Roman" w:cs="Times New Roman"/>
          <w:sz w:val="22"/>
          <w:szCs w:val="22"/>
        </w:rPr>
        <w:t xml:space="preserve"> cu </w:t>
      </w:r>
      <w:proofErr w:type="spellStart"/>
      <w:r w:rsidRPr="001E7731">
        <w:rPr>
          <w:rStyle w:val="l5def3"/>
          <w:rFonts w:ascii="Times New Roman" w:hAnsi="Times New Roman" w:cs="Times New Roman"/>
          <w:sz w:val="22"/>
          <w:szCs w:val="22"/>
        </w:rPr>
        <w:t>caracter</w:t>
      </w:r>
      <w:proofErr w:type="spellEnd"/>
      <w:r w:rsidRPr="001E7731">
        <w:rPr>
          <w:rStyle w:val="l5def3"/>
          <w:rFonts w:ascii="Times New Roman" w:hAnsi="Times New Roman" w:cs="Times New Roman"/>
          <w:sz w:val="22"/>
          <w:szCs w:val="22"/>
        </w:rPr>
        <w:t xml:space="preserve"> personal </w:t>
      </w:r>
      <w:proofErr w:type="spellStart"/>
      <w:r w:rsidRPr="001E7731">
        <w:rPr>
          <w:rStyle w:val="l5def3"/>
          <w:rFonts w:ascii="Times New Roman" w:hAnsi="Times New Roman" w:cs="Times New Roman"/>
          <w:sz w:val="22"/>
          <w:szCs w:val="22"/>
        </w:rPr>
        <w:t>declar</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următoarele</w:t>
      </w:r>
      <w:proofErr w:type="spellEnd"/>
      <w:r w:rsidRPr="001E7731">
        <w:rPr>
          <w:rStyle w:val="l5def3"/>
          <w:rFonts w:ascii="Times New Roman" w:hAnsi="Times New Roman" w:cs="Times New Roman"/>
          <w:sz w:val="22"/>
          <w:szCs w:val="22"/>
        </w:rPr>
        <w:t>:</w:t>
      </w:r>
      <w:r w:rsidRPr="001E7731">
        <w:rPr>
          <w:color w:val="000000"/>
          <w:sz w:val="22"/>
          <w:szCs w:val="22"/>
        </w:rPr>
        <w:t xml:space="preserve">  </w:t>
      </w:r>
    </w:p>
    <w:p w:rsidR="007901F4" w:rsidRPr="001E7731" w:rsidRDefault="007901F4" w:rsidP="007901F4">
      <w:pPr>
        <w:jc w:val="both"/>
        <w:rPr>
          <w:color w:val="000000"/>
          <w:sz w:val="22"/>
          <w:szCs w:val="22"/>
        </w:rPr>
      </w:pPr>
      <w:r w:rsidRPr="001E7731">
        <w:rPr>
          <w:color w:val="000000"/>
          <w:sz w:val="22"/>
          <w:szCs w:val="22"/>
        </w:rPr>
        <w:t xml:space="preserve">           </w:t>
      </w:r>
      <w:proofErr w:type="spellStart"/>
      <w:r w:rsidRPr="001E7731">
        <w:rPr>
          <w:rStyle w:val="l5def4"/>
          <w:rFonts w:ascii="Times New Roman" w:hAnsi="Times New Roman" w:cs="Times New Roman"/>
          <w:sz w:val="22"/>
          <w:szCs w:val="22"/>
        </w:rPr>
        <w:t>Îmi</w:t>
      </w:r>
      <w:proofErr w:type="spellEnd"/>
      <w:r w:rsidRPr="001E7731">
        <w:rPr>
          <w:rStyle w:val="l5def4"/>
          <w:rFonts w:ascii="Times New Roman" w:hAnsi="Times New Roman" w:cs="Times New Roman"/>
          <w:sz w:val="22"/>
          <w:szCs w:val="22"/>
        </w:rPr>
        <w:t xml:space="preserve"> </w:t>
      </w:r>
      <w:proofErr w:type="spellStart"/>
      <w:r w:rsidRPr="001E7731">
        <w:rPr>
          <w:rStyle w:val="l5def4"/>
          <w:rFonts w:ascii="Times New Roman" w:hAnsi="Times New Roman" w:cs="Times New Roman"/>
          <w:sz w:val="22"/>
          <w:szCs w:val="22"/>
        </w:rPr>
        <w:t>exprim</w:t>
      </w:r>
      <w:proofErr w:type="spellEnd"/>
      <w:r w:rsidRPr="001E7731">
        <w:rPr>
          <w:rStyle w:val="l5def4"/>
          <w:rFonts w:ascii="Times New Roman" w:hAnsi="Times New Roman" w:cs="Times New Roman"/>
          <w:sz w:val="22"/>
          <w:szCs w:val="22"/>
        </w:rPr>
        <w:t xml:space="preserve"> </w:t>
      </w:r>
      <w:proofErr w:type="spellStart"/>
      <w:r w:rsidRPr="001E7731">
        <w:rPr>
          <w:rStyle w:val="l5def4"/>
          <w:rFonts w:ascii="Times New Roman" w:hAnsi="Times New Roman" w:cs="Times New Roman"/>
          <w:sz w:val="22"/>
          <w:szCs w:val="22"/>
        </w:rPr>
        <w:t>consimţământul</w:t>
      </w:r>
      <w:proofErr w:type="spellEnd"/>
      <w:r w:rsidRPr="001E7731">
        <w:rPr>
          <w:rStyle w:val="l5def4"/>
          <w:rFonts w:ascii="Times New Roman" w:hAnsi="Times New Roman" w:cs="Times New Roman"/>
          <w:sz w:val="22"/>
          <w:szCs w:val="22"/>
        </w:rPr>
        <w:t xml:space="preserve"> (___)</w:t>
      </w:r>
      <w:r w:rsidRPr="001E7731">
        <w:rPr>
          <w:color w:val="000000"/>
          <w:sz w:val="22"/>
          <w:szCs w:val="22"/>
        </w:rPr>
        <w:t xml:space="preserve">  </w:t>
      </w:r>
    </w:p>
    <w:p w:rsidR="007901F4" w:rsidRPr="001E7731" w:rsidRDefault="007901F4" w:rsidP="007901F4">
      <w:pPr>
        <w:tabs>
          <w:tab w:val="left" w:pos="284"/>
        </w:tabs>
        <w:jc w:val="both"/>
        <w:rPr>
          <w:color w:val="000000"/>
          <w:sz w:val="22"/>
          <w:szCs w:val="22"/>
        </w:rPr>
      </w:pPr>
      <w:r w:rsidRPr="001E7731">
        <w:rPr>
          <w:color w:val="000000"/>
          <w:sz w:val="22"/>
          <w:szCs w:val="22"/>
        </w:rPr>
        <w:t xml:space="preserve">         </w:t>
      </w:r>
      <w:r w:rsidRPr="001E7731">
        <w:rPr>
          <w:rStyle w:val="l5def5"/>
          <w:rFonts w:ascii="Times New Roman" w:hAnsi="Times New Roman" w:cs="Times New Roman"/>
          <w:sz w:val="22"/>
          <w:szCs w:val="22"/>
        </w:rPr>
        <w:t xml:space="preserve">Nu </w:t>
      </w:r>
      <w:proofErr w:type="spellStart"/>
      <w:r w:rsidRPr="001E7731">
        <w:rPr>
          <w:rStyle w:val="l5def5"/>
          <w:rFonts w:ascii="Times New Roman" w:hAnsi="Times New Roman" w:cs="Times New Roman"/>
          <w:sz w:val="22"/>
          <w:szCs w:val="22"/>
        </w:rPr>
        <w:t>îmi</w:t>
      </w:r>
      <w:proofErr w:type="spellEnd"/>
      <w:r w:rsidRPr="001E7731">
        <w:rPr>
          <w:rStyle w:val="l5def5"/>
          <w:rFonts w:ascii="Times New Roman" w:hAnsi="Times New Roman" w:cs="Times New Roman"/>
          <w:sz w:val="22"/>
          <w:szCs w:val="22"/>
        </w:rPr>
        <w:t xml:space="preserve"> </w:t>
      </w:r>
      <w:proofErr w:type="spellStart"/>
      <w:r w:rsidRPr="001E7731">
        <w:rPr>
          <w:rStyle w:val="l5def5"/>
          <w:rFonts w:ascii="Times New Roman" w:hAnsi="Times New Roman" w:cs="Times New Roman"/>
          <w:sz w:val="22"/>
          <w:szCs w:val="22"/>
        </w:rPr>
        <w:t>exprim</w:t>
      </w:r>
      <w:proofErr w:type="spellEnd"/>
      <w:r w:rsidRPr="001E7731">
        <w:rPr>
          <w:rStyle w:val="l5def5"/>
          <w:rFonts w:ascii="Times New Roman" w:hAnsi="Times New Roman" w:cs="Times New Roman"/>
          <w:sz w:val="22"/>
          <w:szCs w:val="22"/>
        </w:rPr>
        <w:t xml:space="preserve"> </w:t>
      </w:r>
      <w:proofErr w:type="spellStart"/>
      <w:r w:rsidRPr="001E7731">
        <w:rPr>
          <w:rStyle w:val="l5def5"/>
          <w:rFonts w:ascii="Times New Roman" w:hAnsi="Times New Roman" w:cs="Times New Roman"/>
          <w:sz w:val="22"/>
          <w:szCs w:val="22"/>
        </w:rPr>
        <w:t>consimţământul</w:t>
      </w:r>
      <w:proofErr w:type="spellEnd"/>
      <w:r w:rsidRPr="001E7731">
        <w:rPr>
          <w:rStyle w:val="l5def5"/>
          <w:rFonts w:ascii="Times New Roman" w:hAnsi="Times New Roman" w:cs="Times New Roman"/>
          <w:sz w:val="22"/>
          <w:szCs w:val="22"/>
        </w:rPr>
        <w:t xml:space="preserve"> </w:t>
      </w:r>
      <w:r w:rsidRPr="001E7731">
        <w:rPr>
          <w:rStyle w:val="l5def4"/>
          <w:rFonts w:ascii="Times New Roman" w:hAnsi="Times New Roman" w:cs="Times New Roman"/>
          <w:sz w:val="22"/>
          <w:szCs w:val="22"/>
        </w:rPr>
        <w:t xml:space="preserve">(___) </w:t>
      </w:r>
      <w:r w:rsidRPr="001E7731">
        <w:rPr>
          <w:rStyle w:val="l5def6"/>
          <w:rFonts w:ascii="Times New Roman" w:hAnsi="Times New Roman" w:cs="Times New Roman"/>
          <w:sz w:val="22"/>
          <w:szCs w:val="22"/>
        </w:rPr>
        <w:t xml:space="preserve">cu </w:t>
      </w:r>
      <w:proofErr w:type="spellStart"/>
      <w:r w:rsidRPr="001E7731">
        <w:rPr>
          <w:rStyle w:val="l5def6"/>
          <w:rFonts w:ascii="Times New Roman" w:hAnsi="Times New Roman" w:cs="Times New Roman"/>
          <w:sz w:val="22"/>
          <w:szCs w:val="22"/>
        </w:rPr>
        <w:t>privire</w:t>
      </w:r>
      <w:proofErr w:type="spellEnd"/>
      <w:r w:rsidRPr="001E7731">
        <w:rPr>
          <w:rStyle w:val="l5def6"/>
          <w:rFonts w:ascii="Times New Roman" w:hAnsi="Times New Roman" w:cs="Times New Roman"/>
          <w:sz w:val="22"/>
          <w:szCs w:val="22"/>
        </w:rPr>
        <w:t xml:space="preserve"> la </w:t>
      </w:r>
      <w:proofErr w:type="spellStart"/>
      <w:r w:rsidRPr="001E7731">
        <w:rPr>
          <w:rStyle w:val="l5def6"/>
          <w:rFonts w:ascii="Times New Roman" w:hAnsi="Times New Roman" w:cs="Times New Roman"/>
          <w:sz w:val="22"/>
          <w:szCs w:val="22"/>
        </w:rPr>
        <w:t>transmiterea</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informaţiilor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şi</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documentelor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inclusiv</w:t>
      </w:r>
      <w:proofErr w:type="spellEnd"/>
      <w:r w:rsidRPr="001E7731">
        <w:rPr>
          <w:rStyle w:val="l5def6"/>
          <w:rFonts w:ascii="Times New Roman" w:hAnsi="Times New Roman" w:cs="Times New Roman"/>
          <w:sz w:val="22"/>
          <w:szCs w:val="22"/>
        </w:rPr>
        <w:t xml:space="preserve"> date cu </w:t>
      </w:r>
      <w:proofErr w:type="spellStart"/>
      <w:r w:rsidRPr="001E7731">
        <w:rPr>
          <w:rStyle w:val="l5def6"/>
          <w:rFonts w:ascii="Times New Roman" w:hAnsi="Times New Roman" w:cs="Times New Roman"/>
          <w:sz w:val="22"/>
          <w:szCs w:val="22"/>
        </w:rPr>
        <w:t>caracter</w:t>
      </w:r>
      <w:proofErr w:type="spellEnd"/>
      <w:r w:rsidRPr="001E7731">
        <w:rPr>
          <w:rStyle w:val="l5def6"/>
          <w:rFonts w:ascii="Times New Roman" w:hAnsi="Times New Roman" w:cs="Times New Roman"/>
          <w:sz w:val="22"/>
          <w:szCs w:val="22"/>
        </w:rPr>
        <w:t xml:space="preserve"> personal </w:t>
      </w:r>
      <w:proofErr w:type="spellStart"/>
      <w:r w:rsidRPr="001E7731">
        <w:rPr>
          <w:rStyle w:val="l5def6"/>
          <w:rFonts w:ascii="Times New Roman" w:hAnsi="Times New Roman" w:cs="Times New Roman"/>
          <w:sz w:val="22"/>
          <w:szCs w:val="22"/>
        </w:rPr>
        <w:t>necesare</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îndeplinirii</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atribuţiilor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membrilor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comisiei</w:t>
      </w:r>
      <w:proofErr w:type="spellEnd"/>
      <w:r w:rsidRPr="001E7731">
        <w:rPr>
          <w:rStyle w:val="l5def6"/>
          <w:rFonts w:ascii="Times New Roman" w:hAnsi="Times New Roman" w:cs="Times New Roman"/>
          <w:sz w:val="22"/>
          <w:szCs w:val="22"/>
        </w:rPr>
        <w:t xml:space="preserve"> de concurs, </w:t>
      </w:r>
      <w:proofErr w:type="spellStart"/>
      <w:r w:rsidRPr="001E7731">
        <w:rPr>
          <w:rStyle w:val="l5def6"/>
          <w:rFonts w:ascii="Times New Roman" w:hAnsi="Times New Roman" w:cs="Times New Roman"/>
          <w:sz w:val="22"/>
          <w:szCs w:val="22"/>
        </w:rPr>
        <w:t>membrilor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comisiei</w:t>
      </w:r>
      <w:proofErr w:type="spellEnd"/>
      <w:r w:rsidRPr="001E7731">
        <w:rPr>
          <w:rStyle w:val="l5def6"/>
          <w:rFonts w:ascii="Times New Roman" w:hAnsi="Times New Roman" w:cs="Times New Roman"/>
          <w:sz w:val="22"/>
          <w:szCs w:val="22"/>
        </w:rPr>
        <w:t xml:space="preserve"> de </w:t>
      </w:r>
      <w:proofErr w:type="spellStart"/>
      <w:r w:rsidRPr="001E7731">
        <w:rPr>
          <w:rStyle w:val="l5def6"/>
          <w:rFonts w:ascii="Times New Roman" w:hAnsi="Times New Roman" w:cs="Times New Roman"/>
          <w:sz w:val="22"/>
          <w:szCs w:val="22"/>
        </w:rPr>
        <w:t>soluţionare</w:t>
      </w:r>
      <w:proofErr w:type="spellEnd"/>
      <w:r w:rsidRPr="001E7731">
        <w:rPr>
          <w:rStyle w:val="l5def6"/>
          <w:rFonts w:ascii="Times New Roman" w:hAnsi="Times New Roman" w:cs="Times New Roman"/>
          <w:sz w:val="22"/>
          <w:szCs w:val="22"/>
        </w:rPr>
        <w:t xml:space="preserve"> a </w:t>
      </w:r>
      <w:proofErr w:type="spellStart"/>
      <w:r w:rsidRPr="001E7731">
        <w:rPr>
          <w:rStyle w:val="l5def6"/>
          <w:rFonts w:ascii="Times New Roman" w:hAnsi="Times New Roman" w:cs="Times New Roman"/>
          <w:sz w:val="22"/>
          <w:szCs w:val="22"/>
        </w:rPr>
        <w:t>contestaţiilor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şi</w:t>
      </w:r>
      <w:proofErr w:type="spellEnd"/>
      <w:r w:rsidRPr="001E7731">
        <w:rPr>
          <w:rStyle w:val="l5def6"/>
          <w:rFonts w:ascii="Times New Roman" w:hAnsi="Times New Roman" w:cs="Times New Roman"/>
          <w:sz w:val="22"/>
          <w:szCs w:val="22"/>
        </w:rPr>
        <w:t xml:space="preserve"> ale </w:t>
      </w:r>
      <w:proofErr w:type="spellStart"/>
      <w:r w:rsidRPr="001E7731">
        <w:rPr>
          <w:rStyle w:val="l5def6"/>
          <w:rFonts w:ascii="Times New Roman" w:hAnsi="Times New Roman" w:cs="Times New Roman"/>
          <w:sz w:val="22"/>
          <w:szCs w:val="22"/>
        </w:rPr>
        <w:t>secretarului</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în</w:t>
      </w:r>
      <w:proofErr w:type="spellEnd"/>
      <w:r w:rsidRPr="001E7731">
        <w:rPr>
          <w:rStyle w:val="l5def6"/>
          <w:rFonts w:ascii="Times New Roman" w:hAnsi="Times New Roman" w:cs="Times New Roman"/>
          <w:sz w:val="22"/>
          <w:szCs w:val="22"/>
        </w:rPr>
        <w:t xml:space="preserve"> format electronic.</w:t>
      </w:r>
      <w:r w:rsidRPr="001E7731">
        <w:rPr>
          <w:color w:val="000000"/>
          <w:sz w:val="22"/>
          <w:szCs w:val="22"/>
        </w:rPr>
        <w:t> </w:t>
      </w:r>
    </w:p>
    <w:p w:rsidR="007901F4" w:rsidRPr="001E7731" w:rsidRDefault="007901F4" w:rsidP="007901F4">
      <w:pPr>
        <w:jc w:val="both"/>
        <w:rPr>
          <w:color w:val="000000"/>
          <w:sz w:val="22"/>
          <w:szCs w:val="22"/>
        </w:rPr>
      </w:pPr>
      <w:r w:rsidRPr="001E7731">
        <w:rPr>
          <w:color w:val="000000"/>
          <w:sz w:val="22"/>
          <w:szCs w:val="22"/>
        </w:rPr>
        <w:t xml:space="preserve">           </w:t>
      </w:r>
      <w:proofErr w:type="spellStart"/>
      <w:r w:rsidRPr="001E7731">
        <w:rPr>
          <w:rStyle w:val="l5def7"/>
          <w:rFonts w:ascii="Times New Roman" w:hAnsi="Times New Roman" w:cs="Times New Roman"/>
          <w:sz w:val="22"/>
          <w:szCs w:val="22"/>
        </w:rPr>
        <w:t>Îmi</w:t>
      </w:r>
      <w:proofErr w:type="spellEnd"/>
      <w:r w:rsidRPr="001E7731">
        <w:rPr>
          <w:rStyle w:val="l5def7"/>
          <w:rFonts w:ascii="Times New Roman" w:hAnsi="Times New Roman" w:cs="Times New Roman"/>
          <w:sz w:val="22"/>
          <w:szCs w:val="22"/>
        </w:rPr>
        <w:t xml:space="preserve"> </w:t>
      </w:r>
      <w:proofErr w:type="spellStart"/>
      <w:r w:rsidRPr="001E7731">
        <w:rPr>
          <w:rStyle w:val="l5def7"/>
          <w:rFonts w:ascii="Times New Roman" w:hAnsi="Times New Roman" w:cs="Times New Roman"/>
          <w:sz w:val="22"/>
          <w:szCs w:val="22"/>
        </w:rPr>
        <w:t>exprim</w:t>
      </w:r>
      <w:proofErr w:type="spellEnd"/>
      <w:r w:rsidRPr="001E7731">
        <w:rPr>
          <w:rStyle w:val="l5def7"/>
          <w:rFonts w:ascii="Times New Roman" w:hAnsi="Times New Roman" w:cs="Times New Roman"/>
          <w:sz w:val="22"/>
          <w:szCs w:val="22"/>
        </w:rPr>
        <w:t xml:space="preserve"> </w:t>
      </w:r>
      <w:proofErr w:type="spellStart"/>
      <w:r w:rsidRPr="001E7731">
        <w:rPr>
          <w:rStyle w:val="l5def7"/>
          <w:rFonts w:ascii="Times New Roman" w:hAnsi="Times New Roman" w:cs="Times New Roman"/>
          <w:sz w:val="22"/>
          <w:szCs w:val="22"/>
        </w:rPr>
        <w:t>consimţământul</w:t>
      </w:r>
      <w:proofErr w:type="spellEnd"/>
      <w:r w:rsidRPr="001E7731">
        <w:rPr>
          <w:rStyle w:val="l5def7"/>
          <w:rFonts w:ascii="Times New Roman" w:hAnsi="Times New Roman" w:cs="Times New Roman"/>
          <w:sz w:val="22"/>
          <w:szCs w:val="22"/>
        </w:rPr>
        <w:t xml:space="preserve"> </w:t>
      </w:r>
      <w:r w:rsidRPr="001E7731">
        <w:rPr>
          <w:rStyle w:val="l5def4"/>
          <w:rFonts w:ascii="Times New Roman" w:hAnsi="Times New Roman" w:cs="Times New Roman"/>
          <w:sz w:val="22"/>
          <w:szCs w:val="22"/>
        </w:rPr>
        <w:t>(___)</w:t>
      </w:r>
      <w:r w:rsidRPr="001E7731">
        <w:rPr>
          <w:color w:val="000000"/>
          <w:sz w:val="22"/>
          <w:szCs w:val="22"/>
        </w:rPr>
        <w:t xml:space="preserve">  </w:t>
      </w:r>
    </w:p>
    <w:p w:rsidR="007901F4" w:rsidRPr="001E7731" w:rsidRDefault="007901F4" w:rsidP="007901F4">
      <w:pPr>
        <w:jc w:val="both"/>
        <w:rPr>
          <w:color w:val="000000"/>
          <w:sz w:val="22"/>
          <w:szCs w:val="22"/>
        </w:rPr>
      </w:pPr>
      <w:r w:rsidRPr="001E7731">
        <w:rPr>
          <w:color w:val="000000"/>
          <w:sz w:val="22"/>
          <w:szCs w:val="22"/>
        </w:rPr>
        <w:t xml:space="preserve">           </w:t>
      </w:r>
      <w:r w:rsidRPr="001E7731">
        <w:rPr>
          <w:rStyle w:val="l5def8"/>
          <w:sz w:val="22"/>
          <w:szCs w:val="22"/>
        </w:rPr>
        <w:t xml:space="preserve">Nu </w:t>
      </w:r>
      <w:proofErr w:type="spellStart"/>
      <w:r w:rsidRPr="001E7731">
        <w:rPr>
          <w:rStyle w:val="l5def8"/>
          <w:sz w:val="22"/>
          <w:szCs w:val="22"/>
        </w:rPr>
        <w:t>îmi</w:t>
      </w:r>
      <w:proofErr w:type="spellEnd"/>
      <w:r w:rsidRPr="001E7731">
        <w:rPr>
          <w:rStyle w:val="l5def8"/>
          <w:sz w:val="22"/>
          <w:szCs w:val="22"/>
        </w:rPr>
        <w:t xml:space="preserve"> </w:t>
      </w:r>
      <w:proofErr w:type="spellStart"/>
      <w:r w:rsidRPr="001E7731">
        <w:rPr>
          <w:rStyle w:val="l5def8"/>
          <w:sz w:val="22"/>
          <w:szCs w:val="22"/>
        </w:rPr>
        <w:t>exprim</w:t>
      </w:r>
      <w:proofErr w:type="spellEnd"/>
      <w:r w:rsidRPr="001E7731">
        <w:rPr>
          <w:rStyle w:val="l5def8"/>
          <w:sz w:val="22"/>
          <w:szCs w:val="22"/>
        </w:rPr>
        <w:t xml:space="preserve"> </w:t>
      </w:r>
      <w:proofErr w:type="spellStart"/>
      <w:r w:rsidRPr="001E7731">
        <w:rPr>
          <w:rStyle w:val="l5def8"/>
          <w:sz w:val="22"/>
          <w:szCs w:val="22"/>
        </w:rPr>
        <w:t>consimţământul</w:t>
      </w:r>
      <w:proofErr w:type="spellEnd"/>
      <w:r w:rsidRPr="001E7731">
        <w:rPr>
          <w:rStyle w:val="l5def8"/>
          <w:sz w:val="22"/>
          <w:szCs w:val="22"/>
        </w:rPr>
        <w:t xml:space="preserve"> </w:t>
      </w:r>
      <w:r w:rsidRPr="001E7731">
        <w:rPr>
          <w:rStyle w:val="l5def4"/>
          <w:rFonts w:ascii="Times New Roman" w:hAnsi="Times New Roman" w:cs="Times New Roman"/>
          <w:sz w:val="22"/>
          <w:szCs w:val="22"/>
        </w:rPr>
        <w:t>(___)</w:t>
      </w:r>
      <w:r w:rsidRPr="001E7731">
        <w:rPr>
          <w:color w:val="000000"/>
          <w:sz w:val="22"/>
          <w:szCs w:val="22"/>
        </w:rPr>
        <w:t xml:space="preserve">  </w:t>
      </w:r>
    </w:p>
    <w:p w:rsidR="007901F4" w:rsidRPr="001E7731" w:rsidRDefault="007901F4" w:rsidP="007901F4">
      <w:pPr>
        <w:jc w:val="both"/>
        <w:rPr>
          <w:color w:val="000000"/>
          <w:sz w:val="22"/>
          <w:szCs w:val="22"/>
        </w:rPr>
      </w:pPr>
      <w:r w:rsidRPr="001E7731">
        <w:rPr>
          <w:rStyle w:val="l5def9"/>
          <w:rFonts w:ascii="Times New Roman" w:hAnsi="Times New Roman" w:cs="Times New Roman"/>
          <w:sz w:val="22"/>
          <w:szCs w:val="22"/>
        </w:rPr>
        <w:t xml:space="preserve">ca </w:t>
      </w:r>
      <w:proofErr w:type="spellStart"/>
      <w:r w:rsidRPr="001E7731">
        <w:rPr>
          <w:rStyle w:val="l5def9"/>
          <w:rFonts w:ascii="Times New Roman" w:hAnsi="Times New Roman" w:cs="Times New Roman"/>
          <w:sz w:val="22"/>
          <w:szCs w:val="22"/>
        </w:rPr>
        <w:t>instituţia</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organizatoare</w:t>
      </w:r>
      <w:proofErr w:type="spellEnd"/>
      <w:r w:rsidRPr="001E7731">
        <w:rPr>
          <w:rStyle w:val="l5def9"/>
          <w:rFonts w:ascii="Times New Roman" w:hAnsi="Times New Roman" w:cs="Times New Roman"/>
          <w:sz w:val="22"/>
          <w:szCs w:val="22"/>
        </w:rPr>
        <w:t xml:space="preserve"> a </w:t>
      </w:r>
      <w:proofErr w:type="spellStart"/>
      <w:r w:rsidRPr="001E7731">
        <w:rPr>
          <w:rStyle w:val="l5def9"/>
          <w:rFonts w:ascii="Times New Roman" w:hAnsi="Times New Roman" w:cs="Times New Roman"/>
          <w:sz w:val="22"/>
          <w:szCs w:val="22"/>
        </w:rPr>
        <w:t>concursului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solicite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organelor</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abilitate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în</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condiţiile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legii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certificatul</w:t>
      </w:r>
      <w:proofErr w:type="spellEnd"/>
      <w:r w:rsidRPr="001E7731">
        <w:rPr>
          <w:rStyle w:val="l5def9"/>
          <w:rFonts w:ascii="Times New Roman" w:hAnsi="Times New Roman" w:cs="Times New Roman"/>
          <w:sz w:val="22"/>
          <w:szCs w:val="22"/>
        </w:rPr>
        <w:t xml:space="preserve"> de </w:t>
      </w:r>
      <w:proofErr w:type="spellStart"/>
      <w:r w:rsidRPr="001E7731">
        <w:rPr>
          <w:rStyle w:val="l5def9"/>
          <w:rFonts w:ascii="Times New Roman" w:hAnsi="Times New Roman" w:cs="Times New Roman"/>
          <w:sz w:val="22"/>
          <w:szCs w:val="22"/>
        </w:rPr>
        <w:t>integritate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comportamentală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pentru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candidaţii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înscrişi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pentru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posturile</w:t>
      </w:r>
      <w:proofErr w:type="spellEnd"/>
      <w:r w:rsidRPr="001E7731">
        <w:rPr>
          <w:rStyle w:val="l5def9"/>
          <w:rFonts w:ascii="Times New Roman" w:hAnsi="Times New Roman" w:cs="Times New Roman"/>
          <w:sz w:val="22"/>
          <w:szCs w:val="22"/>
        </w:rPr>
        <w:t xml:space="preserve"> din </w:t>
      </w:r>
      <w:proofErr w:type="spellStart"/>
      <w:r w:rsidRPr="001E7731">
        <w:rPr>
          <w:rStyle w:val="l5def9"/>
          <w:rFonts w:ascii="Times New Roman" w:hAnsi="Times New Roman" w:cs="Times New Roman"/>
          <w:sz w:val="22"/>
          <w:szCs w:val="22"/>
        </w:rPr>
        <w:t>cadrul</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sistemului</w:t>
      </w:r>
      <w:proofErr w:type="spellEnd"/>
      <w:r w:rsidRPr="001E7731">
        <w:rPr>
          <w:rStyle w:val="l5def9"/>
          <w:rFonts w:ascii="Times New Roman" w:hAnsi="Times New Roman" w:cs="Times New Roman"/>
          <w:sz w:val="22"/>
          <w:szCs w:val="22"/>
        </w:rPr>
        <w:t xml:space="preserve"> de </w:t>
      </w:r>
      <w:proofErr w:type="spellStart"/>
      <w:r w:rsidRPr="001E7731">
        <w:rPr>
          <w:rStyle w:val="l5def9"/>
          <w:rFonts w:ascii="Times New Roman" w:hAnsi="Times New Roman" w:cs="Times New Roman"/>
          <w:sz w:val="22"/>
          <w:szCs w:val="22"/>
        </w:rPr>
        <w:t>învăţământ</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sănătate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sau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protecţie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socială</w:t>
      </w:r>
      <w:proofErr w:type="spellEnd"/>
      <w:r w:rsidRPr="001E7731">
        <w:rPr>
          <w:rStyle w:val="l5def9"/>
          <w:rFonts w:ascii="Times New Roman" w:hAnsi="Times New Roman" w:cs="Times New Roman"/>
          <w:sz w:val="22"/>
          <w:szCs w:val="22"/>
        </w:rPr>
        <w:t xml:space="preserve">, precum </w:t>
      </w:r>
      <w:proofErr w:type="spellStart"/>
      <w:r w:rsidRPr="001E7731">
        <w:rPr>
          <w:rStyle w:val="l5def9"/>
          <w:rFonts w:ascii="Times New Roman" w:hAnsi="Times New Roman" w:cs="Times New Roman"/>
          <w:sz w:val="22"/>
          <w:szCs w:val="22"/>
        </w:rPr>
        <w:t>şi</w:t>
      </w:r>
      <w:proofErr w:type="spellEnd"/>
      <w:r w:rsidRPr="001E7731">
        <w:rPr>
          <w:rStyle w:val="l5def9"/>
          <w:rFonts w:ascii="Times New Roman" w:hAnsi="Times New Roman" w:cs="Times New Roman"/>
          <w:sz w:val="22"/>
          <w:szCs w:val="22"/>
        </w:rPr>
        <w:t xml:space="preserve"> din </w:t>
      </w:r>
      <w:proofErr w:type="spellStart"/>
      <w:r w:rsidRPr="001E7731">
        <w:rPr>
          <w:rStyle w:val="l5def9"/>
          <w:rFonts w:ascii="Times New Roman" w:hAnsi="Times New Roman" w:cs="Times New Roman"/>
          <w:sz w:val="22"/>
          <w:szCs w:val="22"/>
        </w:rPr>
        <w:t>orice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entitate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publică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sau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privată</w:t>
      </w:r>
      <w:proofErr w:type="spellEnd"/>
      <w:r w:rsidRPr="001E7731">
        <w:rPr>
          <w:rStyle w:val="l5def9"/>
          <w:rFonts w:ascii="Times New Roman" w:hAnsi="Times New Roman" w:cs="Times New Roman"/>
          <w:sz w:val="22"/>
          <w:szCs w:val="22"/>
        </w:rPr>
        <w:t xml:space="preserve"> a </w:t>
      </w:r>
      <w:proofErr w:type="spellStart"/>
      <w:r w:rsidRPr="001E7731">
        <w:rPr>
          <w:rStyle w:val="l5def9"/>
          <w:rFonts w:ascii="Times New Roman" w:hAnsi="Times New Roman" w:cs="Times New Roman"/>
          <w:sz w:val="22"/>
          <w:szCs w:val="22"/>
        </w:rPr>
        <w:t>cărei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activitate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presupune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contactul</w:t>
      </w:r>
      <w:proofErr w:type="spellEnd"/>
      <w:r w:rsidRPr="001E7731">
        <w:rPr>
          <w:rStyle w:val="l5def9"/>
          <w:rFonts w:ascii="Times New Roman" w:hAnsi="Times New Roman" w:cs="Times New Roman"/>
          <w:sz w:val="22"/>
          <w:szCs w:val="22"/>
        </w:rPr>
        <w:t xml:space="preserve"> direct cu </w:t>
      </w:r>
      <w:proofErr w:type="spellStart"/>
      <w:r w:rsidRPr="001E7731">
        <w:rPr>
          <w:rStyle w:val="l5def9"/>
          <w:rFonts w:ascii="Times New Roman" w:hAnsi="Times New Roman" w:cs="Times New Roman"/>
          <w:sz w:val="22"/>
          <w:szCs w:val="22"/>
        </w:rPr>
        <w:t>copii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persoane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în</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vârstă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persoane</w:t>
      </w:r>
      <w:proofErr w:type="spellEnd"/>
      <w:r w:rsidRPr="001E7731">
        <w:rPr>
          <w:rStyle w:val="l5def9"/>
          <w:rFonts w:ascii="Times New Roman" w:hAnsi="Times New Roman" w:cs="Times New Roman"/>
          <w:sz w:val="22"/>
          <w:szCs w:val="22"/>
        </w:rPr>
        <w:t xml:space="preserve"> cu </w:t>
      </w:r>
      <w:proofErr w:type="spellStart"/>
      <w:r w:rsidRPr="001E7731">
        <w:rPr>
          <w:rStyle w:val="l5def9"/>
          <w:rFonts w:ascii="Times New Roman" w:hAnsi="Times New Roman" w:cs="Times New Roman"/>
          <w:sz w:val="22"/>
          <w:szCs w:val="22"/>
        </w:rPr>
        <w:t>dizabilităţi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sau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alte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categorii</w:t>
      </w:r>
      <w:proofErr w:type="spellEnd"/>
      <w:r w:rsidRPr="001E7731">
        <w:rPr>
          <w:rStyle w:val="l5def9"/>
          <w:rFonts w:ascii="Times New Roman" w:hAnsi="Times New Roman" w:cs="Times New Roman"/>
          <w:sz w:val="22"/>
          <w:szCs w:val="22"/>
        </w:rPr>
        <w:t xml:space="preserve"> de </w:t>
      </w:r>
      <w:proofErr w:type="spellStart"/>
      <w:r w:rsidRPr="001E7731">
        <w:rPr>
          <w:rStyle w:val="l5def9"/>
          <w:rFonts w:ascii="Times New Roman" w:hAnsi="Times New Roman" w:cs="Times New Roman"/>
          <w:sz w:val="22"/>
          <w:szCs w:val="22"/>
        </w:rPr>
        <w:t>persoane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vulnerabile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ori</w:t>
      </w:r>
      <w:proofErr w:type="spellEnd"/>
      <w:r w:rsidRPr="001E7731">
        <w:rPr>
          <w:rStyle w:val="l5def9"/>
          <w:rFonts w:ascii="Times New Roman" w:hAnsi="Times New Roman" w:cs="Times New Roman"/>
          <w:sz w:val="22"/>
          <w:szCs w:val="22"/>
        </w:rPr>
        <w:t xml:space="preserve"> care </w:t>
      </w:r>
      <w:proofErr w:type="spellStart"/>
      <w:r w:rsidRPr="001E7731">
        <w:rPr>
          <w:rStyle w:val="l5def9"/>
          <w:rFonts w:ascii="Times New Roman" w:hAnsi="Times New Roman" w:cs="Times New Roman"/>
          <w:sz w:val="22"/>
          <w:szCs w:val="22"/>
        </w:rPr>
        <w:t>presupune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examinarea</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fizică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sau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evaluarea</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psihologică</w:t>
      </w:r>
      <w:proofErr w:type="spellEnd"/>
      <w:r w:rsidRPr="001E7731">
        <w:rPr>
          <w:rStyle w:val="l5def9"/>
          <w:rFonts w:ascii="Times New Roman" w:hAnsi="Times New Roman" w:cs="Times New Roman"/>
          <w:sz w:val="22"/>
          <w:szCs w:val="22"/>
        </w:rPr>
        <w:t xml:space="preserve"> a </w:t>
      </w:r>
      <w:proofErr w:type="spellStart"/>
      <w:r w:rsidRPr="001E7731">
        <w:rPr>
          <w:rStyle w:val="l5def9"/>
          <w:rFonts w:ascii="Times New Roman" w:hAnsi="Times New Roman" w:cs="Times New Roman"/>
          <w:sz w:val="22"/>
          <w:szCs w:val="22"/>
        </w:rPr>
        <w:t>unei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persoane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cunoscând</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că</w:t>
      </w:r>
      <w:proofErr w:type="spellEnd"/>
      <w:r w:rsidRPr="001E7731">
        <w:rPr>
          <w:rStyle w:val="l5def9"/>
          <w:rFonts w:ascii="Times New Roman" w:hAnsi="Times New Roman" w:cs="Times New Roman"/>
          <w:sz w:val="22"/>
          <w:szCs w:val="22"/>
        </w:rPr>
        <w:t xml:space="preserve"> pot </w:t>
      </w:r>
      <w:proofErr w:type="spellStart"/>
      <w:r w:rsidRPr="001E7731">
        <w:rPr>
          <w:rStyle w:val="l5def9"/>
          <w:rFonts w:ascii="Times New Roman" w:hAnsi="Times New Roman" w:cs="Times New Roman"/>
          <w:sz w:val="22"/>
          <w:szCs w:val="22"/>
        </w:rPr>
        <w:t>reveni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oricând</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asupra</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consimţământului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acordat</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prin</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prezentul</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formular</w:t>
      </w:r>
      <w:proofErr w:type="spellEnd"/>
      <w:r w:rsidRPr="001E7731">
        <w:rPr>
          <w:rStyle w:val="l5def9"/>
          <w:rFonts w:ascii="Times New Roman" w:hAnsi="Times New Roman" w:cs="Times New Roman"/>
          <w:sz w:val="22"/>
          <w:szCs w:val="22"/>
        </w:rPr>
        <w:t>.</w:t>
      </w:r>
      <w:r w:rsidRPr="001E7731">
        <w:rPr>
          <w:color w:val="000000"/>
          <w:sz w:val="22"/>
          <w:szCs w:val="22"/>
        </w:rPr>
        <w:t xml:space="preserve">  </w:t>
      </w:r>
    </w:p>
    <w:p w:rsidR="007901F4" w:rsidRPr="001E7731" w:rsidRDefault="007901F4" w:rsidP="007901F4">
      <w:pPr>
        <w:jc w:val="both"/>
        <w:rPr>
          <w:color w:val="000000"/>
          <w:sz w:val="22"/>
          <w:szCs w:val="22"/>
        </w:rPr>
      </w:pPr>
      <w:r w:rsidRPr="001E7731">
        <w:rPr>
          <w:color w:val="000000"/>
          <w:sz w:val="22"/>
          <w:szCs w:val="22"/>
        </w:rPr>
        <w:t>  </w:t>
      </w:r>
      <w:r w:rsidRPr="001E7731">
        <w:rPr>
          <w:rStyle w:val="l5def10"/>
          <w:rFonts w:ascii="Times New Roman" w:hAnsi="Times New Roman" w:cs="Times New Roman"/>
          <w:sz w:val="22"/>
          <w:szCs w:val="22"/>
        </w:rPr>
        <w:t xml:space="preserve">        </w:t>
      </w:r>
      <w:proofErr w:type="spellStart"/>
      <w:r w:rsidRPr="001E7731">
        <w:rPr>
          <w:rStyle w:val="l5def10"/>
          <w:rFonts w:ascii="Times New Roman" w:hAnsi="Times New Roman" w:cs="Times New Roman"/>
          <w:sz w:val="22"/>
          <w:szCs w:val="22"/>
        </w:rPr>
        <w:t>Îmi</w:t>
      </w:r>
      <w:proofErr w:type="spellEnd"/>
      <w:r w:rsidRPr="001E7731">
        <w:rPr>
          <w:rStyle w:val="l5def10"/>
          <w:rFonts w:ascii="Times New Roman" w:hAnsi="Times New Roman" w:cs="Times New Roman"/>
          <w:sz w:val="22"/>
          <w:szCs w:val="22"/>
        </w:rPr>
        <w:t xml:space="preserve"> </w:t>
      </w:r>
      <w:proofErr w:type="spellStart"/>
      <w:r w:rsidRPr="001E7731">
        <w:rPr>
          <w:rStyle w:val="l5def10"/>
          <w:rFonts w:ascii="Times New Roman" w:hAnsi="Times New Roman" w:cs="Times New Roman"/>
          <w:sz w:val="22"/>
          <w:szCs w:val="22"/>
        </w:rPr>
        <w:t>exprim</w:t>
      </w:r>
      <w:proofErr w:type="spellEnd"/>
      <w:r w:rsidRPr="001E7731">
        <w:rPr>
          <w:rStyle w:val="l5def10"/>
          <w:rFonts w:ascii="Times New Roman" w:hAnsi="Times New Roman" w:cs="Times New Roman"/>
          <w:sz w:val="22"/>
          <w:szCs w:val="22"/>
        </w:rPr>
        <w:t xml:space="preserve"> </w:t>
      </w:r>
      <w:proofErr w:type="spellStart"/>
      <w:r w:rsidRPr="001E7731">
        <w:rPr>
          <w:rStyle w:val="l5def10"/>
          <w:rFonts w:ascii="Times New Roman" w:hAnsi="Times New Roman" w:cs="Times New Roman"/>
          <w:sz w:val="22"/>
          <w:szCs w:val="22"/>
        </w:rPr>
        <w:t>consimţământul</w:t>
      </w:r>
      <w:proofErr w:type="spellEnd"/>
      <w:r w:rsidRPr="001E7731">
        <w:rPr>
          <w:rStyle w:val="l5def10"/>
          <w:rFonts w:ascii="Times New Roman" w:hAnsi="Times New Roman" w:cs="Times New Roman"/>
          <w:sz w:val="22"/>
          <w:szCs w:val="22"/>
        </w:rPr>
        <w:t xml:space="preserve"> </w:t>
      </w:r>
      <w:r w:rsidRPr="001E7731">
        <w:rPr>
          <w:rStyle w:val="l5def4"/>
          <w:rFonts w:ascii="Times New Roman" w:hAnsi="Times New Roman" w:cs="Times New Roman"/>
          <w:sz w:val="22"/>
          <w:szCs w:val="22"/>
        </w:rPr>
        <w:t>(___)</w:t>
      </w:r>
      <w:r w:rsidRPr="001E7731">
        <w:rPr>
          <w:color w:val="000000"/>
          <w:sz w:val="22"/>
          <w:szCs w:val="22"/>
        </w:rPr>
        <w:t xml:space="preserve">  </w:t>
      </w:r>
    </w:p>
    <w:p w:rsidR="007901F4" w:rsidRPr="001E7731" w:rsidRDefault="007901F4" w:rsidP="007901F4">
      <w:pPr>
        <w:jc w:val="both"/>
        <w:rPr>
          <w:rStyle w:val="l5def4"/>
          <w:rFonts w:ascii="Times New Roman" w:hAnsi="Times New Roman" w:cs="Times New Roman"/>
          <w:sz w:val="22"/>
          <w:szCs w:val="22"/>
        </w:rPr>
      </w:pPr>
      <w:r w:rsidRPr="001E7731">
        <w:rPr>
          <w:color w:val="000000"/>
          <w:sz w:val="22"/>
          <w:szCs w:val="22"/>
        </w:rPr>
        <w:t xml:space="preserve">          </w:t>
      </w:r>
      <w:r w:rsidRPr="001E7731">
        <w:rPr>
          <w:rStyle w:val="l5def11"/>
          <w:rFonts w:ascii="Times New Roman" w:hAnsi="Times New Roman" w:cs="Times New Roman"/>
          <w:sz w:val="22"/>
          <w:szCs w:val="22"/>
        </w:rPr>
        <w:t xml:space="preserve">Nu </w:t>
      </w:r>
      <w:proofErr w:type="spellStart"/>
      <w:r w:rsidRPr="001E7731">
        <w:rPr>
          <w:rStyle w:val="l5def11"/>
          <w:rFonts w:ascii="Times New Roman" w:hAnsi="Times New Roman" w:cs="Times New Roman"/>
          <w:sz w:val="22"/>
          <w:szCs w:val="22"/>
        </w:rPr>
        <w:t>îmi</w:t>
      </w:r>
      <w:proofErr w:type="spellEnd"/>
      <w:r w:rsidRPr="001E7731">
        <w:rPr>
          <w:rStyle w:val="l5def11"/>
          <w:rFonts w:ascii="Times New Roman" w:hAnsi="Times New Roman" w:cs="Times New Roman"/>
          <w:sz w:val="22"/>
          <w:szCs w:val="22"/>
        </w:rPr>
        <w:t xml:space="preserve"> </w:t>
      </w:r>
      <w:proofErr w:type="spellStart"/>
      <w:r w:rsidRPr="001E7731">
        <w:rPr>
          <w:rStyle w:val="l5def11"/>
          <w:rFonts w:ascii="Times New Roman" w:hAnsi="Times New Roman" w:cs="Times New Roman"/>
          <w:sz w:val="22"/>
          <w:szCs w:val="22"/>
        </w:rPr>
        <w:t>exprim</w:t>
      </w:r>
      <w:proofErr w:type="spellEnd"/>
      <w:r w:rsidRPr="001E7731">
        <w:rPr>
          <w:rStyle w:val="l5def11"/>
          <w:rFonts w:ascii="Times New Roman" w:hAnsi="Times New Roman" w:cs="Times New Roman"/>
          <w:sz w:val="22"/>
          <w:szCs w:val="22"/>
        </w:rPr>
        <w:t xml:space="preserve"> </w:t>
      </w:r>
      <w:proofErr w:type="spellStart"/>
      <w:r w:rsidRPr="001E7731">
        <w:rPr>
          <w:rStyle w:val="l5def11"/>
          <w:rFonts w:ascii="Times New Roman" w:hAnsi="Times New Roman" w:cs="Times New Roman"/>
          <w:sz w:val="22"/>
          <w:szCs w:val="22"/>
        </w:rPr>
        <w:t>consimţământul</w:t>
      </w:r>
      <w:proofErr w:type="spellEnd"/>
      <w:r w:rsidRPr="001E7731">
        <w:rPr>
          <w:rStyle w:val="l5def11"/>
          <w:rFonts w:ascii="Times New Roman" w:hAnsi="Times New Roman" w:cs="Times New Roman"/>
          <w:sz w:val="22"/>
          <w:szCs w:val="22"/>
        </w:rPr>
        <w:t xml:space="preserve"> </w:t>
      </w:r>
      <w:r w:rsidRPr="001E7731">
        <w:rPr>
          <w:rStyle w:val="l5def4"/>
          <w:rFonts w:ascii="Times New Roman" w:hAnsi="Times New Roman" w:cs="Times New Roman"/>
          <w:sz w:val="22"/>
          <w:szCs w:val="22"/>
        </w:rPr>
        <w:t xml:space="preserve">(___) </w:t>
      </w:r>
    </w:p>
    <w:p w:rsidR="007901F4" w:rsidRPr="001E7731" w:rsidRDefault="007901F4" w:rsidP="007901F4">
      <w:pPr>
        <w:jc w:val="both"/>
        <w:rPr>
          <w:color w:val="000000"/>
          <w:sz w:val="22"/>
          <w:szCs w:val="22"/>
        </w:rPr>
      </w:pPr>
      <w:r w:rsidRPr="001E7731">
        <w:rPr>
          <w:rStyle w:val="l5def12"/>
          <w:rFonts w:ascii="Times New Roman" w:hAnsi="Times New Roman" w:cs="Times New Roman"/>
          <w:sz w:val="22"/>
          <w:szCs w:val="22"/>
        </w:rPr>
        <w:t xml:space="preserve">ca </w:t>
      </w:r>
      <w:proofErr w:type="spellStart"/>
      <w:r w:rsidRPr="001E7731">
        <w:rPr>
          <w:rStyle w:val="l5def12"/>
          <w:rFonts w:ascii="Times New Roman" w:hAnsi="Times New Roman" w:cs="Times New Roman"/>
          <w:sz w:val="22"/>
          <w:szCs w:val="22"/>
        </w:rPr>
        <w:t>instituţia</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organizatoare</w:t>
      </w:r>
      <w:proofErr w:type="spellEnd"/>
      <w:r w:rsidRPr="001E7731">
        <w:rPr>
          <w:rStyle w:val="l5def12"/>
          <w:rFonts w:ascii="Times New Roman" w:hAnsi="Times New Roman" w:cs="Times New Roman"/>
          <w:sz w:val="22"/>
          <w:szCs w:val="22"/>
        </w:rPr>
        <w:t xml:space="preserve"> a </w:t>
      </w:r>
      <w:proofErr w:type="spellStart"/>
      <w:r w:rsidRPr="001E7731">
        <w:rPr>
          <w:rStyle w:val="l5def12"/>
          <w:rFonts w:ascii="Times New Roman" w:hAnsi="Times New Roman" w:cs="Times New Roman"/>
          <w:sz w:val="22"/>
          <w:szCs w:val="22"/>
        </w:rPr>
        <w:t>concursului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să</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solicite</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organelor</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abilitate</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în</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condiţiile</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legii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extrasul</w:t>
      </w:r>
      <w:proofErr w:type="spellEnd"/>
      <w:r w:rsidRPr="001E7731">
        <w:rPr>
          <w:rStyle w:val="l5def12"/>
          <w:rFonts w:ascii="Times New Roman" w:hAnsi="Times New Roman" w:cs="Times New Roman"/>
          <w:sz w:val="22"/>
          <w:szCs w:val="22"/>
        </w:rPr>
        <w:t xml:space="preserve"> de pe </w:t>
      </w:r>
      <w:proofErr w:type="spellStart"/>
      <w:r w:rsidRPr="001E7731">
        <w:rPr>
          <w:rStyle w:val="l5def12"/>
          <w:rFonts w:ascii="Times New Roman" w:hAnsi="Times New Roman" w:cs="Times New Roman"/>
          <w:sz w:val="22"/>
          <w:szCs w:val="22"/>
        </w:rPr>
        <w:t>cazierul</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judiciar</w:t>
      </w:r>
      <w:proofErr w:type="spellEnd"/>
      <w:r w:rsidRPr="001E7731">
        <w:rPr>
          <w:rStyle w:val="l5def12"/>
          <w:rFonts w:ascii="Times New Roman" w:hAnsi="Times New Roman" w:cs="Times New Roman"/>
          <w:sz w:val="22"/>
          <w:szCs w:val="22"/>
        </w:rPr>
        <w:t xml:space="preserve"> cu </w:t>
      </w:r>
      <w:proofErr w:type="spellStart"/>
      <w:r w:rsidRPr="001E7731">
        <w:rPr>
          <w:rStyle w:val="l5def12"/>
          <w:rFonts w:ascii="Times New Roman" w:hAnsi="Times New Roman" w:cs="Times New Roman"/>
          <w:sz w:val="22"/>
          <w:szCs w:val="22"/>
        </w:rPr>
        <w:t>scopul</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angajării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cunoscând</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că</w:t>
      </w:r>
      <w:proofErr w:type="spellEnd"/>
      <w:r w:rsidRPr="001E7731">
        <w:rPr>
          <w:rStyle w:val="l5def12"/>
          <w:rFonts w:ascii="Times New Roman" w:hAnsi="Times New Roman" w:cs="Times New Roman"/>
          <w:sz w:val="22"/>
          <w:szCs w:val="22"/>
        </w:rPr>
        <w:t xml:space="preserve"> pot </w:t>
      </w:r>
      <w:proofErr w:type="spellStart"/>
      <w:r w:rsidRPr="001E7731">
        <w:rPr>
          <w:rStyle w:val="l5def12"/>
          <w:rFonts w:ascii="Times New Roman" w:hAnsi="Times New Roman" w:cs="Times New Roman"/>
          <w:sz w:val="22"/>
          <w:szCs w:val="22"/>
        </w:rPr>
        <w:t>reveni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oricând</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asupra</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consimţământului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acordat</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prin</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prezentul</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formular</w:t>
      </w:r>
      <w:proofErr w:type="spellEnd"/>
      <w:r w:rsidRPr="001E7731">
        <w:rPr>
          <w:rStyle w:val="l5def12"/>
          <w:rFonts w:ascii="Times New Roman" w:hAnsi="Times New Roman" w:cs="Times New Roman"/>
          <w:sz w:val="22"/>
          <w:szCs w:val="22"/>
        </w:rPr>
        <w:t>.</w:t>
      </w:r>
      <w:r w:rsidRPr="001E7731">
        <w:rPr>
          <w:color w:val="000000"/>
          <w:sz w:val="22"/>
          <w:szCs w:val="22"/>
        </w:rPr>
        <w:t xml:space="preserve">  </w:t>
      </w:r>
    </w:p>
    <w:p w:rsidR="007901F4" w:rsidRPr="001E7731" w:rsidRDefault="007901F4" w:rsidP="007901F4">
      <w:pPr>
        <w:jc w:val="both"/>
        <w:rPr>
          <w:color w:val="000000"/>
          <w:sz w:val="22"/>
          <w:szCs w:val="22"/>
        </w:rPr>
      </w:pPr>
      <w:r w:rsidRPr="001E7731">
        <w:rPr>
          <w:color w:val="000000"/>
          <w:sz w:val="22"/>
          <w:szCs w:val="22"/>
        </w:rPr>
        <w:t xml:space="preserve">    </w:t>
      </w:r>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Declar</w:t>
      </w:r>
      <w:proofErr w:type="spellEnd"/>
      <w:r w:rsidRPr="001E7731">
        <w:rPr>
          <w:rStyle w:val="l5def13"/>
          <w:rFonts w:ascii="Times New Roman" w:hAnsi="Times New Roman" w:cs="Times New Roman"/>
          <w:sz w:val="22"/>
          <w:szCs w:val="22"/>
        </w:rPr>
        <w:t xml:space="preserve"> pe propria </w:t>
      </w:r>
      <w:proofErr w:type="spellStart"/>
      <w:r w:rsidRPr="001E7731">
        <w:rPr>
          <w:rStyle w:val="l5def13"/>
          <w:rFonts w:ascii="Times New Roman" w:hAnsi="Times New Roman" w:cs="Times New Roman"/>
          <w:sz w:val="22"/>
          <w:szCs w:val="22"/>
        </w:rPr>
        <w:t>răspundere</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că</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în</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perioada</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lucrată</w:t>
      </w:r>
      <w:proofErr w:type="spellEnd"/>
      <w:r w:rsidRPr="001E7731">
        <w:rPr>
          <w:rStyle w:val="l5def13"/>
          <w:rFonts w:ascii="Times New Roman" w:hAnsi="Times New Roman" w:cs="Times New Roman"/>
          <w:sz w:val="22"/>
          <w:szCs w:val="22"/>
        </w:rPr>
        <w:t xml:space="preserve"> nu mi s-a </w:t>
      </w:r>
      <w:proofErr w:type="spellStart"/>
      <w:r w:rsidRPr="001E7731">
        <w:rPr>
          <w:rStyle w:val="l5def13"/>
          <w:rFonts w:ascii="Times New Roman" w:hAnsi="Times New Roman" w:cs="Times New Roman"/>
          <w:sz w:val="22"/>
          <w:szCs w:val="22"/>
        </w:rPr>
        <w:t>aplicat</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nicio</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sancţiune</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disciplinară</w:t>
      </w:r>
      <w:proofErr w:type="spellEnd"/>
      <w:r w:rsidRPr="001E7731">
        <w:rPr>
          <w:rStyle w:val="l5def13"/>
          <w:rFonts w:ascii="Times New Roman" w:hAnsi="Times New Roman" w:cs="Times New Roman"/>
          <w:sz w:val="22"/>
          <w:szCs w:val="22"/>
        </w:rPr>
        <w:t xml:space="preserve">/mi s-a </w:t>
      </w:r>
      <w:proofErr w:type="spellStart"/>
      <w:r w:rsidRPr="001E7731">
        <w:rPr>
          <w:rStyle w:val="l5def13"/>
          <w:rFonts w:ascii="Times New Roman" w:hAnsi="Times New Roman" w:cs="Times New Roman"/>
          <w:sz w:val="22"/>
          <w:szCs w:val="22"/>
        </w:rPr>
        <w:t>aplicat</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sancţiunea</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disciplinară</w:t>
      </w:r>
      <w:proofErr w:type="spellEnd"/>
      <w:r w:rsidRPr="001E7731">
        <w:rPr>
          <w:rStyle w:val="l5def13"/>
          <w:rFonts w:ascii="Times New Roman" w:hAnsi="Times New Roman" w:cs="Times New Roman"/>
          <w:sz w:val="22"/>
          <w:szCs w:val="22"/>
        </w:rPr>
        <w:t xml:space="preserve"> . . . . . . </w:t>
      </w:r>
      <w:proofErr w:type="gramStart"/>
      <w:r w:rsidRPr="001E7731">
        <w:rPr>
          <w:rStyle w:val="l5def13"/>
          <w:rFonts w:ascii="Times New Roman" w:hAnsi="Times New Roman" w:cs="Times New Roman"/>
          <w:sz w:val="22"/>
          <w:szCs w:val="22"/>
        </w:rPr>
        <w:t>. . . .</w:t>
      </w:r>
      <w:proofErr w:type="gramEnd"/>
      <w:r w:rsidRPr="001E7731">
        <w:rPr>
          <w:rStyle w:val="l5def13"/>
          <w:rFonts w:ascii="Times New Roman" w:hAnsi="Times New Roman" w:cs="Times New Roman"/>
          <w:sz w:val="22"/>
          <w:szCs w:val="22"/>
        </w:rPr>
        <w:t xml:space="preserve"> .</w:t>
      </w:r>
      <w:r w:rsidRPr="001E7731">
        <w:rPr>
          <w:color w:val="000000"/>
          <w:sz w:val="22"/>
          <w:szCs w:val="22"/>
        </w:rPr>
        <w:t xml:space="preserve">  </w:t>
      </w:r>
    </w:p>
    <w:p w:rsidR="007901F4" w:rsidRPr="001E7731" w:rsidRDefault="007901F4" w:rsidP="007901F4">
      <w:pPr>
        <w:jc w:val="both"/>
        <w:rPr>
          <w:rStyle w:val="l5def14"/>
          <w:rFonts w:ascii="Times New Roman" w:hAnsi="Times New Roman" w:cs="Times New Roman"/>
          <w:sz w:val="22"/>
          <w:szCs w:val="22"/>
        </w:rPr>
      </w:pPr>
      <w:r w:rsidRPr="001E7731">
        <w:rPr>
          <w:color w:val="000000"/>
          <w:sz w:val="22"/>
          <w:szCs w:val="22"/>
        </w:rPr>
        <w:t xml:space="preserve">    </w:t>
      </w:r>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Declar</w:t>
      </w:r>
      <w:proofErr w:type="spellEnd"/>
      <w:r w:rsidRPr="001E7731">
        <w:rPr>
          <w:rStyle w:val="l5def14"/>
          <w:rFonts w:ascii="Times New Roman" w:hAnsi="Times New Roman" w:cs="Times New Roman"/>
          <w:sz w:val="22"/>
          <w:szCs w:val="22"/>
        </w:rPr>
        <w:t xml:space="preserve"> pe propria </w:t>
      </w:r>
      <w:proofErr w:type="spellStart"/>
      <w:r w:rsidRPr="001E7731">
        <w:rPr>
          <w:rStyle w:val="l5def14"/>
          <w:rFonts w:ascii="Times New Roman" w:hAnsi="Times New Roman" w:cs="Times New Roman"/>
          <w:sz w:val="22"/>
          <w:szCs w:val="22"/>
        </w:rPr>
        <w:t>răspundere</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cunoscând</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prevederile</w:t>
      </w:r>
      <w:proofErr w:type="spellEnd"/>
      <w:r w:rsidRPr="001E7731">
        <w:rPr>
          <w:rStyle w:val="l5def14"/>
          <w:rFonts w:ascii="Times New Roman" w:hAnsi="Times New Roman" w:cs="Times New Roman"/>
          <w:sz w:val="22"/>
          <w:szCs w:val="22"/>
        </w:rPr>
        <w:t xml:space="preserve"> </w:t>
      </w:r>
      <w:hyperlink r:id="rId17" w:history="1">
        <w:r w:rsidRPr="001E7731">
          <w:rPr>
            <w:rStyle w:val="Hyperlink"/>
            <w:rFonts w:eastAsiaTheme="majorEastAsia"/>
            <w:sz w:val="22"/>
            <w:szCs w:val="22"/>
          </w:rPr>
          <w:t>art. 326</w:t>
        </w:r>
      </w:hyperlink>
      <w:r w:rsidRPr="001E7731">
        <w:rPr>
          <w:rStyle w:val="l5def14"/>
          <w:rFonts w:ascii="Times New Roman" w:hAnsi="Times New Roman" w:cs="Times New Roman"/>
          <w:sz w:val="22"/>
          <w:szCs w:val="22"/>
        </w:rPr>
        <w:t xml:space="preserve"> din </w:t>
      </w:r>
      <w:proofErr w:type="spellStart"/>
      <w:r w:rsidRPr="001E7731">
        <w:rPr>
          <w:rStyle w:val="l5def14"/>
          <w:rFonts w:ascii="Times New Roman" w:hAnsi="Times New Roman" w:cs="Times New Roman"/>
          <w:sz w:val="22"/>
          <w:szCs w:val="22"/>
        </w:rPr>
        <w:t>Codul</w:t>
      </w:r>
      <w:proofErr w:type="spellEnd"/>
      <w:r w:rsidRPr="001E7731">
        <w:rPr>
          <w:rStyle w:val="l5def14"/>
          <w:rFonts w:ascii="Times New Roman" w:hAnsi="Times New Roman" w:cs="Times New Roman"/>
          <w:sz w:val="22"/>
          <w:szCs w:val="22"/>
        </w:rPr>
        <w:t xml:space="preserve"> penal cu </w:t>
      </w:r>
      <w:proofErr w:type="spellStart"/>
      <w:r w:rsidRPr="001E7731">
        <w:rPr>
          <w:rStyle w:val="l5def14"/>
          <w:rFonts w:ascii="Times New Roman" w:hAnsi="Times New Roman" w:cs="Times New Roman"/>
          <w:sz w:val="22"/>
          <w:szCs w:val="22"/>
        </w:rPr>
        <w:t>privire</w:t>
      </w:r>
      <w:proofErr w:type="spellEnd"/>
      <w:r w:rsidRPr="001E7731">
        <w:rPr>
          <w:rStyle w:val="l5def14"/>
          <w:rFonts w:ascii="Times New Roman" w:hAnsi="Times New Roman" w:cs="Times New Roman"/>
          <w:sz w:val="22"/>
          <w:szCs w:val="22"/>
        </w:rPr>
        <w:t xml:space="preserve"> la </w:t>
      </w:r>
      <w:proofErr w:type="spellStart"/>
      <w:r w:rsidRPr="001E7731">
        <w:rPr>
          <w:rStyle w:val="l5def14"/>
          <w:rFonts w:ascii="Times New Roman" w:hAnsi="Times New Roman" w:cs="Times New Roman"/>
          <w:sz w:val="22"/>
          <w:szCs w:val="22"/>
        </w:rPr>
        <w:t>falsul</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în</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declaraţii</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că</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datele</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furnizate</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în</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acest</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formular</w:t>
      </w:r>
      <w:proofErr w:type="spellEnd"/>
      <w:r w:rsidRPr="001E7731">
        <w:rPr>
          <w:rStyle w:val="l5def14"/>
          <w:rFonts w:ascii="Times New Roman" w:hAnsi="Times New Roman" w:cs="Times New Roman"/>
          <w:sz w:val="22"/>
          <w:szCs w:val="22"/>
        </w:rPr>
        <w:t xml:space="preserve"> sunt </w:t>
      </w:r>
      <w:proofErr w:type="spellStart"/>
      <w:r w:rsidRPr="001E7731">
        <w:rPr>
          <w:rStyle w:val="l5def14"/>
          <w:rFonts w:ascii="Times New Roman" w:hAnsi="Times New Roman" w:cs="Times New Roman"/>
          <w:sz w:val="22"/>
          <w:szCs w:val="22"/>
        </w:rPr>
        <w:t>adevărate</w:t>
      </w:r>
      <w:proofErr w:type="spellEnd"/>
      <w:r w:rsidRPr="001E7731">
        <w:rPr>
          <w:rStyle w:val="l5def14"/>
          <w:rFonts w:ascii="Times New Roman" w:hAnsi="Times New Roman" w:cs="Times New Roman"/>
          <w:sz w:val="22"/>
          <w:szCs w:val="22"/>
        </w:rPr>
        <w:t>.</w:t>
      </w:r>
    </w:p>
    <w:p w:rsidR="007901F4" w:rsidRPr="001E7731" w:rsidRDefault="007901F4" w:rsidP="007901F4">
      <w:pPr>
        <w:jc w:val="both"/>
        <w:rPr>
          <w:color w:val="000000"/>
          <w:sz w:val="22"/>
          <w:szCs w:val="22"/>
        </w:rPr>
      </w:pPr>
    </w:p>
    <w:p w:rsidR="007901F4" w:rsidRPr="001E7731" w:rsidRDefault="007901F4" w:rsidP="007901F4">
      <w:pPr>
        <w:rPr>
          <w:sz w:val="22"/>
          <w:szCs w:val="22"/>
          <w:lang w:val="fr-BE"/>
        </w:rPr>
      </w:pPr>
      <w:r w:rsidRPr="001E7731">
        <w:rPr>
          <w:sz w:val="22"/>
          <w:szCs w:val="22"/>
          <w:lang w:val="fr-BE"/>
        </w:rPr>
        <w:t>Data</w:t>
      </w:r>
      <w:proofErr w:type="gramStart"/>
      <w:r w:rsidRPr="001E7731">
        <w:rPr>
          <w:sz w:val="22"/>
          <w:szCs w:val="22"/>
          <w:lang w:val="fr-BE"/>
        </w:rPr>
        <w:t> :_</w:t>
      </w:r>
      <w:proofErr w:type="gramEnd"/>
      <w:r w:rsidRPr="001E7731">
        <w:rPr>
          <w:sz w:val="22"/>
          <w:szCs w:val="22"/>
          <w:lang w:val="fr-BE"/>
        </w:rPr>
        <w:t>_________________</w:t>
      </w:r>
    </w:p>
    <w:p w:rsidR="007901F4" w:rsidRPr="001E7731" w:rsidRDefault="007901F4" w:rsidP="007901F4">
      <w:pPr>
        <w:rPr>
          <w:sz w:val="22"/>
          <w:szCs w:val="22"/>
          <w:lang w:val="fr-BE"/>
        </w:rPr>
      </w:pPr>
      <w:proofErr w:type="spellStart"/>
      <w:r w:rsidRPr="001E7731">
        <w:rPr>
          <w:sz w:val="22"/>
          <w:szCs w:val="22"/>
          <w:lang w:val="fr-BE"/>
        </w:rPr>
        <w:t>Semnatura</w:t>
      </w:r>
      <w:proofErr w:type="spellEnd"/>
      <w:r w:rsidRPr="001E7731">
        <w:rPr>
          <w:sz w:val="22"/>
          <w:szCs w:val="22"/>
          <w:lang w:val="fr-BE"/>
        </w:rPr>
        <w:t> : ______________</w:t>
      </w:r>
    </w:p>
    <w:p w:rsidR="007901F4" w:rsidRPr="001E7731" w:rsidRDefault="007901F4" w:rsidP="007901F4">
      <w:pPr>
        <w:rPr>
          <w:sz w:val="22"/>
          <w:szCs w:val="22"/>
          <w:lang w:val="fr-BE"/>
        </w:rPr>
      </w:pPr>
    </w:p>
    <w:p w:rsidR="007901F4" w:rsidRPr="001E7731" w:rsidRDefault="007901F4" w:rsidP="007901F4">
      <w:pPr>
        <w:rPr>
          <w:sz w:val="22"/>
          <w:szCs w:val="22"/>
          <w:lang w:val="ro-RO"/>
        </w:rPr>
      </w:pPr>
    </w:p>
    <w:p w:rsidR="007901F4" w:rsidRPr="001E7731" w:rsidRDefault="007901F4" w:rsidP="007901F4">
      <w:pPr>
        <w:rPr>
          <w:sz w:val="22"/>
          <w:szCs w:val="22"/>
          <w:lang w:val="ro-RO"/>
        </w:rPr>
      </w:pPr>
    </w:p>
    <w:p w:rsidR="007901F4" w:rsidRPr="001E7731" w:rsidRDefault="007901F4" w:rsidP="007901F4">
      <w:pPr>
        <w:rPr>
          <w:sz w:val="22"/>
          <w:szCs w:val="22"/>
          <w:lang w:val="ro-RO"/>
        </w:rPr>
      </w:pPr>
    </w:p>
    <w:p w:rsidR="007901F4" w:rsidRPr="001E7731" w:rsidRDefault="007901F4" w:rsidP="007901F4">
      <w:pPr>
        <w:pStyle w:val="NoSpacing"/>
        <w:ind w:left="360"/>
        <w:jc w:val="both"/>
        <w:rPr>
          <w:rFonts w:ascii="Times New Roman" w:hAnsi="Times New Roman"/>
          <w:lang w:val="ro-RO"/>
        </w:rPr>
      </w:pPr>
      <w:r w:rsidRPr="001E7731">
        <w:rPr>
          <w:rFonts w:ascii="Times New Roman" w:hAnsi="Times New Roman"/>
          <w:lang w:val="ro-RO"/>
        </w:rPr>
        <w:lastRenderedPageBreak/>
        <w:t>Denumire angajator</w:t>
      </w:r>
    </w:p>
    <w:p w:rsidR="007901F4" w:rsidRPr="001E7731" w:rsidRDefault="007901F4" w:rsidP="007901F4">
      <w:pPr>
        <w:pStyle w:val="NoSpacing"/>
        <w:ind w:left="360"/>
        <w:jc w:val="both"/>
        <w:rPr>
          <w:rFonts w:ascii="Times New Roman" w:hAnsi="Times New Roman"/>
          <w:lang w:val="ro-RO"/>
        </w:rPr>
      </w:pPr>
      <w:r w:rsidRPr="001E7731">
        <w:rPr>
          <w:rFonts w:ascii="Times New Roman" w:hAnsi="Times New Roman"/>
          <w:lang w:val="ro-RO"/>
        </w:rPr>
        <w:t>Date de identificare ale angajatorului (adresă completă, CUI)</w:t>
      </w:r>
    </w:p>
    <w:p w:rsidR="007901F4" w:rsidRPr="001E7731" w:rsidRDefault="007901F4" w:rsidP="007901F4">
      <w:pPr>
        <w:pStyle w:val="NoSpacing"/>
        <w:ind w:left="360"/>
        <w:jc w:val="both"/>
        <w:rPr>
          <w:rFonts w:ascii="Times New Roman" w:hAnsi="Times New Roman"/>
          <w:lang w:val="ro-RO"/>
        </w:rPr>
      </w:pPr>
      <w:r w:rsidRPr="001E7731">
        <w:rPr>
          <w:rFonts w:ascii="Times New Roman" w:hAnsi="Times New Roman"/>
          <w:lang w:val="ro-RO"/>
        </w:rPr>
        <w:t>Date de contact ale angajatorului (telefon, fax)</w:t>
      </w:r>
    </w:p>
    <w:p w:rsidR="007901F4" w:rsidRPr="001E7731" w:rsidRDefault="007901F4" w:rsidP="007901F4">
      <w:pPr>
        <w:pStyle w:val="NoSpacing"/>
        <w:ind w:left="360"/>
        <w:jc w:val="both"/>
        <w:rPr>
          <w:rFonts w:ascii="Times New Roman" w:hAnsi="Times New Roman"/>
          <w:lang w:val="ro-RO"/>
        </w:rPr>
      </w:pPr>
      <w:r w:rsidRPr="001E7731">
        <w:rPr>
          <w:rFonts w:ascii="Times New Roman" w:hAnsi="Times New Roman"/>
          <w:lang w:val="ro-RO"/>
        </w:rPr>
        <w:t>Nr. de înregistrare</w:t>
      </w:r>
    </w:p>
    <w:p w:rsidR="007901F4" w:rsidRPr="001E7731" w:rsidRDefault="007901F4" w:rsidP="007901F4">
      <w:pPr>
        <w:pStyle w:val="NoSpacing"/>
        <w:ind w:left="360"/>
        <w:jc w:val="both"/>
        <w:rPr>
          <w:rFonts w:ascii="Times New Roman" w:hAnsi="Times New Roman"/>
          <w:lang w:val="ro-RO"/>
        </w:rPr>
      </w:pPr>
      <w:r w:rsidRPr="001E7731">
        <w:rPr>
          <w:rFonts w:ascii="Times New Roman" w:hAnsi="Times New Roman"/>
          <w:lang w:val="ro-RO"/>
        </w:rPr>
        <w:t xml:space="preserve">Data înregistrării </w:t>
      </w:r>
    </w:p>
    <w:p w:rsidR="007901F4" w:rsidRPr="001E7731" w:rsidRDefault="007901F4" w:rsidP="007901F4">
      <w:pPr>
        <w:pStyle w:val="NoSpacing"/>
        <w:jc w:val="both"/>
        <w:rPr>
          <w:rFonts w:ascii="Times New Roman" w:hAnsi="Times New Roman"/>
          <w:lang w:val="ro-RO"/>
        </w:rPr>
      </w:pPr>
      <w:r w:rsidRPr="001E7731">
        <w:rPr>
          <w:rFonts w:ascii="Times New Roman" w:hAnsi="Times New Roman"/>
          <w:lang w:val="ro-RO"/>
        </w:rPr>
        <w:t>__________________________________________________________________________________</w:t>
      </w:r>
    </w:p>
    <w:p w:rsidR="007901F4" w:rsidRPr="001E7731" w:rsidRDefault="007901F4" w:rsidP="007901F4">
      <w:pPr>
        <w:pStyle w:val="NoSpacing"/>
        <w:jc w:val="center"/>
        <w:rPr>
          <w:rFonts w:ascii="Times New Roman" w:hAnsi="Times New Roman"/>
          <w:lang w:val="ro-RO"/>
        </w:rPr>
      </w:pPr>
      <w:r w:rsidRPr="001E7731">
        <w:rPr>
          <w:rFonts w:ascii="Times New Roman" w:hAnsi="Times New Roman"/>
          <w:b/>
          <w:bCs/>
          <w:lang w:val="ro-RO"/>
        </w:rPr>
        <w:t>ADEVERINŢĂ</w:t>
      </w:r>
    </w:p>
    <w:p w:rsidR="007901F4" w:rsidRPr="001E7731" w:rsidRDefault="007901F4" w:rsidP="007901F4">
      <w:pPr>
        <w:pStyle w:val="NoSpacing"/>
        <w:jc w:val="both"/>
        <w:rPr>
          <w:rFonts w:ascii="Times New Roman" w:hAnsi="Times New Roman"/>
          <w:lang w:val="ro-RO"/>
        </w:rPr>
      </w:pPr>
      <w:r w:rsidRPr="001E7731">
        <w:rPr>
          <w:rFonts w:ascii="Times New Roman" w:hAnsi="Times New Roman"/>
          <w:lang w:val="ro-RO"/>
        </w:rPr>
        <w:tab/>
        <w:t>Prin prezenta se atestă faptul că dl/dna . . . . . . . . . ., posesor/posesoare al/a B.I./C.I . . . . . . . . . . . . . . . seria . . . . . . . . . . nr. . . . . . . . . . ., CNP . . . . . . . . . ., a fost/este angajatul . . . . . . . . . ., în baza actului administrativ de numire nr. . . . . . . . . . . . ./contractului individual de muncă, cu normă întreagă/cu timp parțial de . . . . . . . . . . ore/zi, încheiat pe durată determinată/nedeterminată, înregistrat în registrul general de evidență a salariaților cu nr. . . . . . . . . ./. . . . . . . . . ., în funcția/meseria/ocupația de</w:t>
      </w:r>
      <w:r w:rsidRPr="001E7731">
        <w:rPr>
          <w:rFonts w:ascii="Times New Roman" w:hAnsi="Times New Roman"/>
          <w:vertAlign w:val="superscript"/>
          <w:lang w:val="ro-RO"/>
        </w:rPr>
        <w:t>1</w:t>
      </w:r>
      <w:r w:rsidRPr="001E7731">
        <w:rPr>
          <w:rFonts w:ascii="Times New Roman" w:hAnsi="Times New Roman"/>
          <w:lang w:val="ro-RO"/>
        </w:rPr>
        <w:t xml:space="preserve">. . . . . . . </w:t>
      </w:r>
    </w:p>
    <w:p w:rsidR="007901F4" w:rsidRPr="001E7731" w:rsidRDefault="007901F4" w:rsidP="007901F4">
      <w:pPr>
        <w:pStyle w:val="NoSpacing"/>
        <w:jc w:val="both"/>
        <w:rPr>
          <w:rFonts w:ascii="Times New Roman" w:hAnsi="Times New Roman"/>
          <w:lang w:val="ro-RO"/>
        </w:rPr>
      </w:pPr>
      <w:r w:rsidRPr="001E7731">
        <w:rPr>
          <w:rFonts w:ascii="Times New Roman" w:hAnsi="Times New Roman"/>
          <w:lang w:val="ro-RO"/>
        </w:rPr>
        <w:tab/>
        <w:t>Pentru exercitarea atribuțiilor stabilite în fișa postului aferentă contractului individual de muncă/actului administrativ de numire au fost solicitate studii de nivel</w:t>
      </w:r>
      <w:r w:rsidRPr="001E7731">
        <w:rPr>
          <w:rFonts w:ascii="Times New Roman" w:hAnsi="Times New Roman"/>
          <w:position w:val="8"/>
          <w:vertAlign w:val="superscript"/>
          <w:lang w:val="ro-RO"/>
        </w:rPr>
        <w:t>2</w:t>
      </w:r>
      <w:r w:rsidRPr="001E7731">
        <w:rPr>
          <w:rFonts w:ascii="Times New Roman" w:hAnsi="Times New Roman"/>
          <w:lang w:val="ro-RO"/>
        </w:rPr>
        <w:t xml:space="preserve"> . . . . . . . . . . . . . . , în specialitatea . . . . . . . . . . . . . . . .  .</w:t>
      </w:r>
    </w:p>
    <w:p w:rsidR="007901F4" w:rsidRPr="001E7731" w:rsidRDefault="007901F4" w:rsidP="007901F4">
      <w:pPr>
        <w:pStyle w:val="NoSpacing"/>
        <w:jc w:val="both"/>
        <w:rPr>
          <w:rFonts w:ascii="Times New Roman" w:hAnsi="Times New Roman"/>
          <w:lang w:val="ro-RO"/>
        </w:rPr>
      </w:pPr>
      <w:r w:rsidRPr="001E7731">
        <w:rPr>
          <w:rFonts w:ascii="Times New Roman" w:hAnsi="Times New Roman"/>
          <w:lang w:val="ro-RO"/>
        </w:rPr>
        <w:tab/>
        <w:t xml:space="preserve">Pe durata executării contractului individual de muncă/raporturilor de serviciu, dl/dna . . . . . . . . . . . . . . . . . a dobândit: </w:t>
      </w:r>
    </w:p>
    <w:p w:rsidR="007901F4" w:rsidRPr="001E7731" w:rsidRDefault="007901F4" w:rsidP="007901F4">
      <w:pPr>
        <w:pStyle w:val="NoSpacing"/>
        <w:ind w:left="720"/>
        <w:jc w:val="both"/>
        <w:rPr>
          <w:rFonts w:ascii="Times New Roman" w:hAnsi="Times New Roman"/>
          <w:lang w:val="ro-RO"/>
        </w:rPr>
      </w:pPr>
      <w:r w:rsidRPr="001E7731">
        <w:rPr>
          <w:rFonts w:ascii="Times New Roman" w:hAnsi="Times New Roman"/>
          <w:lang w:val="ro-RO"/>
        </w:rPr>
        <w:t>— vechime în muncă: . . . . . . . . . . ani . . . . . . . . . . luni . . . . . . . . . . zile;</w:t>
      </w:r>
    </w:p>
    <w:p w:rsidR="007901F4" w:rsidRPr="001E7731" w:rsidRDefault="007901F4" w:rsidP="007901F4">
      <w:pPr>
        <w:pStyle w:val="NoSpacing"/>
        <w:ind w:left="720"/>
        <w:jc w:val="both"/>
        <w:rPr>
          <w:rFonts w:ascii="Times New Roman" w:hAnsi="Times New Roman"/>
          <w:lang w:val="ro-RO"/>
        </w:rPr>
      </w:pPr>
      <w:r w:rsidRPr="001E7731">
        <w:rPr>
          <w:rFonts w:ascii="Times New Roman" w:hAnsi="Times New Roman"/>
          <w:lang w:val="ro-RO"/>
        </w:rPr>
        <w:t xml:space="preserve">— vechime în specialitatea studiilor: . . . . . . . . . . . . . . . ani . . . . . . . . . . luni . . . . . . . . . . zile. </w:t>
      </w:r>
    </w:p>
    <w:p w:rsidR="007901F4" w:rsidRPr="001E7731" w:rsidRDefault="007901F4" w:rsidP="007901F4">
      <w:pPr>
        <w:pStyle w:val="NoSpacing"/>
        <w:jc w:val="both"/>
        <w:rPr>
          <w:rFonts w:ascii="Times New Roman" w:hAnsi="Times New Roman"/>
          <w:lang w:val="ro-RO"/>
        </w:rPr>
      </w:pPr>
      <w:r w:rsidRPr="001E7731">
        <w:rPr>
          <w:rFonts w:ascii="Times New Roman" w:hAnsi="Times New Roman"/>
          <w:lang w:val="ro-RO"/>
        </w:rPr>
        <w:tab/>
        <w:t>Pe durata executării contractului individual de muncă/raporturilor de serviciu au intervenit următoarele mutații (modificarea, suspendarea, încetarea contractului individual de muncă/raporturilor de serviciu):</w:t>
      </w:r>
    </w:p>
    <w:p w:rsidR="007901F4" w:rsidRPr="001E7731" w:rsidRDefault="007901F4" w:rsidP="007901F4">
      <w:pPr>
        <w:pStyle w:val="NoSpacing"/>
        <w:jc w:val="both"/>
        <w:rPr>
          <w:rFonts w:ascii="Times New Roman" w:hAnsi="Times New Roman"/>
          <w:lang w:val="ro-RO"/>
        </w:rPr>
      </w:pP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787"/>
        <w:gridCol w:w="697"/>
        <w:gridCol w:w="3352"/>
        <w:gridCol w:w="2880"/>
      </w:tblGrid>
      <w:tr w:rsidR="007901F4" w:rsidRPr="001E7731" w:rsidTr="00773E72">
        <w:tc>
          <w:tcPr>
            <w:tcW w:w="558" w:type="dxa"/>
            <w:shd w:val="clear" w:color="auto" w:fill="auto"/>
            <w:vAlign w:val="center"/>
          </w:tcPr>
          <w:p w:rsidR="007901F4" w:rsidRPr="001E7731" w:rsidRDefault="007901F4" w:rsidP="00773E72">
            <w:pPr>
              <w:pStyle w:val="NoSpacing"/>
              <w:jc w:val="center"/>
              <w:rPr>
                <w:rFonts w:ascii="Times New Roman" w:hAnsi="Times New Roman"/>
                <w:lang w:val="ro-RO"/>
              </w:rPr>
            </w:pPr>
            <w:r w:rsidRPr="001E7731">
              <w:rPr>
                <w:rFonts w:ascii="Times New Roman" w:hAnsi="Times New Roman"/>
                <w:lang w:val="ro-RO"/>
              </w:rPr>
              <w:t>Nr.</w:t>
            </w:r>
          </w:p>
          <w:p w:rsidR="007901F4" w:rsidRPr="001E7731" w:rsidRDefault="007901F4" w:rsidP="00773E72">
            <w:pPr>
              <w:pStyle w:val="NoSpacing"/>
              <w:jc w:val="center"/>
              <w:rPr>
                <w:rFonts w:ascii="Times New Roman" w:hAnsi="Times New Roman"/>
                <w:lang w:val="ro-RO"/>
              </w:rPr>
            </w:pPr>
            <w:r w:rsidRPr="001E7731">
              <w:rPr>
                <w:rFonts w:ascii="Times New Roman" w:hAnsi="Times New Roman"/>
                <w:lang w:val="ro-RO"/>
              </w:rPr>
              <w:t>crt.</w:t>
            </w:r>
          </w:p>
        </w:tc>
        <w:tc>
          <w:tcPr>
            <w:tcW w:w="1787" w:type="dxa"/>
            <w:shd w:val="clear" w:color="auto" w:fill="auto"/>
            <w:vAlign w:val="center"/>
          </w:tcPr>
          <w:p w:rsidR="007901F4" w:rsidRPr="001E7731" w:rsidRDefault="007901F4" w:rsidP="00773E72">
            <w:pPr>
              <w:pStyle w:val="NoSpacing"/>
              <w:jc w:val="center"/>
              <w:rPr>
                <w:rFonts w:ascii="Times New Roman" w:hAnsi="Times New Roman"/>
                <w:lang w:val="ro-RO"/>
              </w:rPr>
            </w:pPr>
            <w:r w:rsidRPr="001E7731">
              <w:rPr>
                <w:rFonts w:ascii="Times New Roman" w:hAnsi="Times New Roman"/>
                <w:lang w:val="ro-RO"/>
              </w:rPr>
              <w:t>Mutația intervenită</w:t>
            </w:r>
          </w:p>
        </w:tc>
        <w:tc>
          <w:tcPr>
            <w:tcW w:w="697" w:type="dxa"/>
            <w:shd w:val="clear" w:color="auto" w:fill="auto"/>
            <w:vAlign w:val="center"/>
          </w:tcPr>
          <w:p w:rsidR="007901F4" w:rsidRPr="001E7731" w:rsidRDefault="007901F4" w:rsidP="00773E72">
            <w:pPr>
              <w:pStyle w:val="NoSpacing"/>
              <w:jc w:val="center"/>
              <w:rPr>
                <w:rFonts w:ascii="Times New Roman" w:hAnsi="Times New Roman"/>
                <w:lang w:val="ro-RO"/>
              </w:rPr>
            </w:pPr>
            <w:r w:rsidRPr="001E7731">
              <w:rPr>
                <w:rFonts w:ascii="Times New Roman" w:hAnsi="Times New Roman"/>
                <w:lang w:val="ro-RO"/>
              </w:rPr>
              <w:t>Data</w:t>
            </w:r>
          </w:p>
        </w:tc>
        <w:tc>
          <w:tcPr>
            <w:tcW w:w="3352" w:type="dxa"/>
            <w:shd w:val="clear" w:color="auto" w:fill="auto"/>
            <w:vAlign w:val="center"/>
          </w:tcPr>
          <w:p w:rsidR="007901F4" w:rsidRPr="001E7731" w:rsidRDefault="007901F4" w:rsidP="00773E72">
            <w:pPr>
              <w:pStyle w:val="NoSpacing"/>
              <w:jc w:val="center"/>
              <w:rPr>
                <w:rFonts w:ascii="Times New Roman" w:hAnsi="Times New Roman"/>
                <w:lang w:val="ro-RO"/>
              </w:rPr>
            </w:pPr>
            <w:r w:rsidRPr="001E7731">
              <w:rPr>
                <w:rFonts w:ascii="Times New Roman" w:hAnsi="Times New Roman"/>
                <w:lang w:val="ro-RO"/>
              </w:rPr>
              <w:t>Funcția cu indicarea gradației profesionale</w:t>
            </w:r>
          </w:p>
        </w:tc>
        <w:tc>
          <w:tcPr>
            <w:tcW w:w="2880" w:type="dxa"/>
            <w:shd w:val="clear" w:color="auto" w:fill="auto"/>
            <w:vAlign w:val="center"/>
          </w:tcPr>
          <w:p w:rsidR="007901F4" w:rsidRPr="001E7731" w:rsidRDefault="007901F4" w:rsidP="00773E72">
            <w:pPr>
              <w:pStyle w:val="NoSpacing"/>
              <w:jc w:val="center"/>
              <w:rPr>
                <w:rFonts w:ascii="Times New Roman" w:hAnsi="Times New Roman"/>
                <w:lang w:val="ro-RO"/>
              </w:rPr>
            </w:pPr>
            <w:r w:rsidRPr="001E7731">
              <w:rPr>
                <w:rFonts w:ascii="Times New Roman" w:hAnsi="Times New Roman"/>
                <w:lang w:val="ro-RO"/>
              </w:rPr>
              <w:t>Nr. și data actului pe baza căruia se face înscrierea și temeiul legal</w:t>
            </w:r>
          </w:p>
        </w:tc>
      </w:tr>
      <w:tr w:rsidR="007901F4" w:rsidRPr="001E7731" w:rsidTr="00773E72">
        <w:tc>
          <w:tcPr>
            <w:tcW w:w="558" w:type="dxa"/>
            <w:shd w:val="clear" w:color="auto" w:fill="auto"/>
          </w:tcPr>
          <w:p w:rsidR="007901F4" w:rsidRPr="001E7731" w:rsidRDefault="007901F4" w:rsidP="00773E72">
            <w:pPr>
              <w:pStyle w:val="NoSpacing"/>
              <w:jc w:val="both"/>
              <w:rPr>
                <w:rFonts w:ascii="Times New Roman" w:hAnsi="Times New Roman"/>
                <w:lang w:val="ro-RO"/>
              </w:rPr>
            </w:pPr>
            <w:r w:rsidRPr="001E7731">
              <w:rPr>
                <w:rFonts w:ascii="Times New Roman" w:hAnsi="Times New Roman"/>
                <w:lang w:val="ro-RO"/>
              </w:rPr>
              <w:t> </w:t>
            </w:r>
            <w:r>
              <w:rPr>
                <w:rFonts w:ascii="Times New Roman" w:hAnsi="Times New Roman"/>
                <w:lang w:val="ro-RO"/>
              </w:rPr>
              <w:t xml:space="preserve"> 1.</w:t>
            </w:r>
          </w:p>
        </w:tc>
        <w:tc>
          <w:tcPr>
            <w:tcW w:w="1787" w:type="dxa"/>
            <w:shd w:val="clear" w:color="auto" w:fill="auto"/>
          </w:tcPr>
          <w:p w:rsidR="007901F4" w:rsidRPr="001E7731" w:rsidRDefault="007901F4" w:rsidP="00773E72">
            <w:pPr>
              <w:pStyle w:val="NoSpacing"/>
              <w:jc w:val="both"/>
              <w:rPr>
                <w:rFonts w:ascii="Times New Roman" w:hAnsi="Times New Roman"/>
                <w:lang w:val="ro-RO"/>
              </w:rPr>
            </w:pPr>
            <w:r w:rsidRPr="001E7731">
              <w:rPr>
                <w:rFonts w:ascii="Times New Roman" w:hAnsi="Times New Roman"/>
                <w:lang w:val="ro-RO"/>
              </w:rPr>
              <w:t> </w:t>
            </w:r>
          </w:p>
        </w:tc>
        <w:tc>
          <w:tcPr>
            <w:tcW w:w="697" w:type="dxa"/>
            <w:shd w:val="clear" w:color="auto" w:fill="auto"/>
          </w:tcPr>
          <w:p w:rsidR="007901F4" w:rsidRPr="001E7731" w:rsidRDefault="007901F4" w:rsidP="00773E72">
            <w:pPr>
              <w:pStyle w:val="NoSpacing"/>
              <w:jc w:val="both"/>
              <w:rPr>
                <w:rFonts w:ascii="Times New Roman" w:hAnsi="Times New Roman"/>
                <w:lang w:val="ro-RO"/>
              </w:rPr>
            </w:pPr>
            <w:r w:rsidRPr="001E7731">
              <w:rPr>
                <w:rFonts w:ascii="Times New Roman" w:hAnsi="Times New Roman"/>
                <w:lang w:val="ro-RO"/>
              </w:rPr>
              <w:t> </w:t>
            </w:r>
          </w:p>
        </w:tc>
        <w:tc>
          <w:tcPr>
            <w:tcW w:w="3352" w:type="dxa"/>
            <w:shd w:val="clear" w:color="auto" w:fill="auto"/>
          </w:tcPr>
          <w:p w:rsidR="007901F4" w:rsidRPr="001E7731" w:rsidRDefault="007901F4" w:rsidP="00773E72">
            <w:pPr>
              <w:pStyle w:val="NoSpacing"/>
              <w:jc w:val="both"/>
              <w:rPr>
                <w:rFonts w:ascii="Times New Roman" w:hAnsi="Times New Roman"/>
                <w:lang w:val="ro-RO"/>
              </w:rPr>
            </w:pPr>
            <w:r w:rsidRPr="001E7731">
              <w:rPr>
                <w:rFonts w:ascii="Times New Roman" w:hAnsi="Times New Roman"/>
                <w:lang w:val="ro-RO"/>
              </w:rPr>
              <w:t> </w:t>
            </w:r>
          </w:p>
        </w:tc>
        <w:tc>
          <w:tcPr>
            <w:tcW w:w="2880" w:type="dxa"/>
            <w:shd w:val="clear" w:color="auto" w:fill="auto"/>
          </w:tcPr>
          <w:p w:rsidR="007901F4" w:rsidRPr="001E7731" w:rsidRDefault="007901F4" w:rsidP="00773E72">
            <w:pPr>
              <w:pStyle w:val="NoSpacing"/>
              <w:jc w:val="both"/>
              <w:rPr>
                <w:rFonts w:ascii="Times New Roman" w:hAnsi="Times New Roman"/>
                <w:lang w:val="ro-RO"/>
              </w:rPr>
            </w:pPr>
            <w:r w:rsidRPr="001E7731">
              <w:rPr>
                <w:rFonts w:ascii="Times New Roman" w:hAnsi="Times New Roman"/>
                <w:lang w:val="ro-RO"/>
              </w:rPr>
              <w:t> </w:t>
            </w:r>
          </w:p>
        </w:tc>
      </w:tr>
    </w:tbl>
    <w:p w:rsidR="007901F4" w:rsidRPr="001E7731" w:rsidRDefault="007901F4" w:rsidP="007901F4">
      <w:pPr>
        <w:pStyle w:val="NoSpacing"/>
        <w:jc w:val="both"/>
        <w:rPr>
          <w:rFonts w:ascii="Times New Roman" w:hAnsi="Times New Roman"/>
          <w:lang w:val="ro-RO"/>
        </w:rPr>
      </w:pPr>
    </w:p>
    <w:p w:rsidR="007901F4" w:rsidRPr="001E7731" w:rsidRDefault="007901F4" w:rsidP="007901F4">
      <w:pPr>
        <w:pStyle w:val="NoSpacing"/>
        <w:jc w:val="both"/>
        <w:rPr>
          <w:rFonts w:ascii="Times New Roman" w:hAnsi="Times New Roman"/>
          <w:lang w:val="ro-RO"/>
        </w:rPr>
      </w:pPr>
      <w:r w:rsidRPr="001E7731">
        <w:rPr>
          <w:rFonts w:ascii="Times New Roman" w:hAnsi="Times New Roman"/>
          <w:lang w:val="ro-RO"/>
        </w:rPr>
        <w:tab/>
        <w:t>În perioada lucrată a avut . . . . . . . . . . zile de concediu medical și . . . . . . . . . . concediu fără plată.</w:t>
      </w:r>
    </w:p>
    <w:p w:rsidR="007901F4" w:rsidRPr="001E7731" w:rsidRDefault="007901F4" w:rsidP="007901F4">
      <w:pPr>
        <w:pStyle w:val="NoSpacing"/>
        <w:jc w:val="both"/>
        <w:rPr>
          <w:rFonts w:ascii="Times New Roman" w:hAnsi="Times New Roman"/>
          <w:lang w:val="ro-RO"/>
        </w:rPr>
      </w:pPr>
      <w:r w:rsidRPr="001E7731">
        <w:rPr>
          <w:rFonts w:ascii="Times New Roman" w:hAnsi="Times New Roman"/>
          <w:lang w:val="ro-RO"/>
        </w:rPr>
        <w:tab/>
        <w:t>În perioada lucrată, dlui/dnei . . . . . . . . . . nu i s-a aplicat nicio sancțiune disciplinară/i s-a aplicat sancțiunea disciplinară . . . . . . . . . . . . .  .</w:t>
      </w:r>
    </w:p>
    <w:p w:rsidR="007901F4" w:rsidRDefault="007901F4" w:rsidP="007901F4">
      <w:pPr>
        <w:pStyle w:val="NoSpacing"/>
        <w:jc w:val="both"/>
        <w:rPr>
          <w:rFonts w:ascii="Times New Roman" w:hAnsi="Times New Roman"/>
          <w:lang w:val="ro-RO"/>
        </w:rPr>
      </w:pPr>
      <w:r w:rsidRPr="001E7731">
        <w:rPr>
          <w:rFonts w:ascii="Times New Roman" w:hAnsi="Times New Roman"/>
          <w:lang w:val="ro-RO"/>
        </w:rPr>
        <w:tab/>
        <w:t xml:space="preserve">Cunoscând normele penale incidente în materia falsului în declarații, certificăm că datele cuprinse în prezenta adeverință sunt reale, exacte și complete. </w:t>
      </w:r>
    </w:p>
    <w:p w:rsidR="007901F4" w:rsidRPr="001E7731" w:rsidRDefault="007901F4" w:rsidP="007901F4">
      <w:pPr>
        <w:pStyle w:val="NoSpacing"/>
        <w:jc w:val="both"/>
        <w:rPr>
          <w:rFonts w:ascii="Times New Roman" w:hAnsi="Times New Roman"/>
          <w:lang w:val="ro-RO"/>
        </w:rPr>
      </w:pPr>
    </w:p>
    <w:p w:rsidR="007901F4" w:rsidRDefault="007901F4" w:rsidP="007901F4">
      <w:pPr>
        <w:pStyle w:val="NoSpacing"/>
        <w:jc w:val="both"/>
        <w:rPr>
          <w:rFonts w:ascii="Times New Roman" w:hAnsi="Times New Roman"/>
          <w:lang w:val="ro-RO"/>
        </w:rPr>
      </w:pPr>
    </w:p>
    <w:p w:rsidR="007901F4" w:rsidRPr="001E7731" w:rsidRDefault="007901F4" w:rsidP="007901F4">
      <w:pPr>
        <w:pStyle w:val="NoSpacing"/>
        <w:jc w:val="both"/>
        <w:rPr>
          <w:rFonts w:ascii="Times New Roman" w:hAnsi="Times New Roman"/>
          <w:lang w:val="ro-RO"/>
        </w:rPr>
      </w:pPr>
    </w:p>
    <w:tbl>
      <w:tblPr>
        <w:tblW w:w="0" w:type="auto"/>
        <w:tblInd w:w="288" w:type="dxa"/>
        <w:tblLook w:val="04A0" w:firstRow="1" w:lastRow="0" w:firstColumn="1" w:lastColumn="0" w:noHBand="0" w:noVBand="1"/>
      </w:tblPr>
      <w:tblGrid>
        <w:gridCol w:w="3735"/>
        <w:gridCol w:w="5047"/>
      </w:tblGrid>
      <w:tr w:rsidR="007901F4" w:rsidRPr="001E7731" w:rsidTr="00773E72">
        <w:tc>
          <w:tcPr>
            <w:tcW w:w="4320" w:type="dxa"/>
            <w:shd w:val="clear" w:color="auto" w:fill="auto"/>
          </w:tcPr>
          <w:p w:rsidR="007901F4" w:rsidRPr="001E7731" w:rsidRDefault="007901F4" w:rsidP="00773E72">
            <w:pPr>
              <w:pStyle w:val="NoSpacing"/>
              <w:jc w:val="both"/>
              <w:rPr>
                <w:rFonts w:ascii="Times New Roman" w:hAnsi="Times New Roman"/>
                <w:lang w:val="ro-RO"/>
              </w:rPr>
            </w:pPr>
            <w:r w:rsidRPr="001E7731">
              <w:rPr>
                <w:rFonts w:ascii="Times New Roman" w:hAnsi="Times New Roman"/>
                <w:lang w:val="ro-RO"/>
              </w:rPr>
              <w:t>Data</w:t>
            </w:r>
          </w:p>
        </w:tc>
        <w:tc>
          <w:tcPr>
            <w:tcW w:w="5688" w:type="dxa"/>
            <w:shd w:val="clear" w:color="auto" w:fill="auto"/>
          </w:tcPr>
          <w:p w:rsidR="007901F4" w:rsidRPr="001E7731" w:rsidRDefault="007901F4" w:rsidP="00773E72">
            <w:pPr>
              <w:pStyle w:val="NoSpacing"/>
              <w:jc w:val="both"/>
              <w:rPr>
                <w:rFonts w:ascii="Times New Roman" w:hAnsi="Times New Roman"/>
                <w:lang w:val="ro-RO"/>
              </w:rPr>
            </w:pPr>
            <w:r w:rsidRPr="001E7731">
              <w:rPr>
                <w:rFonts w:ascii="Times New Roman" w:hAnsi="Times New Roman"/>
                <w:lang w:val="ro-RO"/>
              </w:rPr>
              <w:t>Numele și prenumele reprezentantului legal al angajatorului</w:t>
            </w:r>
            <w:r w:rsidRPr="001E7731">
              <w:rPr>
                <w:rFonts w:ascii="Times New Roman" w:hAnsi="Times New Roman"/>
                <w:vertAlign w:val="superscript"/>
                <w:lang w:val="ro-RO"/>
              </w:rPr>
              <w:t>3</w:t>
            </w:r>
            <w:r w:rsidRPr="001E7731">
              <w:rPr>
                <w:rFonts w:ascii="Times New Roman" w:hAnsi="Times New Roman"/>
                <w:lang w:val="ro-RO"/>
              </w:rPr>
              <w:t>,</w:t>
            </w:r>
          </w:p>
        </w:tc>
      </w:tr>
      <w:tr w:rsidR="007901F4" w:rsidRPr="001E7731" w:rsidTr="00773E72">
        <w:tc>
          <w:tcPr>
            <w:tcW w:w="4320" w:type="dxa"/>
            <w:shd w:val="clear" w:color="auto" w:fill="auto"/>
          </w:tcPr>
          <w:p w:rsidR="007901F4" w:rsidRPr="001E7731" w:rsidRDefault="007901F4" w:rsidP="00773E72">
            <w:pPr>
              <w:pStyle w:val="NoSpacing"/>
              <w:jc w:val="both"/>
              <w:rPr>
                <w:rFonts w:ascii="Times New Roman" w:hAnsi="Times New Roman"/>
                <w:lang w:val="ro-RO"/>
              </w:rPr>
            </w:pPr>
            <w:r w:rsidRPr="001E7731">
              <w:rPr>
                <w:rFonts w:ascii="Times New Roman" w:hAnsi="Times New Roman"/>
                <w:lang w:val="ro-RO"/>
              </w:rPr>
              <w:t>. . . . . . . . . . . . . . . . . . . . . .</w:t>
            </w:r>
          </w:p>
        </w:tc>
        <w:tc>
          <w:tcPr>
            <w:tcW w:w="5688" w:type="dxa"/>
            <w:shd w:val="clear" w:color="auto" w:fill="auto"/>
          </w:tcPr>
          <w:p w:rsidR="007901F4" w:rsidRPr="001E7731" w:rsidRDefault="007901F4" w:rsidP="00773E72">
            <w:pPr>
              <w:pStyle w:val="NoSpacing"/>
              <w:jc w:val="both"/>
              <w:rPr>
                <w:rFonts w:ascii="Times New Roman" w:hAnsi="Times New Roman"/>
                <w:lang w:val="ro-RO"/>
              </w:rPr>
            </w:pPr>
            <w:r w:rsidRPr="001E7731">
              <w:rPr>
                <w:rFonts w:ascii="Times New Roman" w:hAnsi="Times New Roman"/>
                <w:lang w:val="ro-RO"/>
              </w:rPr>
              <w:t xml:space="preserve">. . . . . . . . . . . . . . . . . . . . . . . . . . . . </w:t>
            </w:r>
          </w:p>
        </w:tc>
      </w:tr>
      <w:tr w:rsidR="007901F4" w:rsidRPr="001E7731" w:rsidTr="00773E72">
        <w:tc>
          <w:tcPr>
            <w:tcW w:w="4320" w:type="dxa"/>
            <w:shd w:val="clear" w:color="auto" w:fill="auto"/>
          </w:tcPr>
          <w:p w:rsidR="007901F4" w:rsidRPr="001E7731" w:rsidRDefault="007901F4" w:rsidP="00773E72">
            <w:pPr>
              <w:pStyle w:val="NoSpacing"/>
              <w:jc w:val="both"/>
              <w:rPr>
                <w:rFonts w:ascii="Times New Roman" w:hAnsi="Times New Roman"/>
                <w:lang w:val="ro-RO"/>
              </w:rPr>
            </w:pPr>
          </w:p>
        </w:tc>
        <w:tc>
          <w:tcPr>
            <w:tcW w:w="5688" w:type="dxa"/>
            <w:shd w:val="clear" w:color="auto" w:fill="auto"/>
          </w:tcPr>
          <w:p w:rsidR="007901F4" w:rsidRPr="001E7731" w:rsidRDefault="007901F4" w:rsidP="00773E72">
            <w:pPr>
              <w:pStyle w:val="NoSpacing"/>
              <w:jc w:val="both"/>
              <w:rPr>
                <w:rFonts w:ascii="Times New Roman" w:hAnsi="Times New Roman"/>
                <w:lang w:val="ro-RO"/>
              </w:rPr>
            </w:pPr>
            <w:r w:rsidRPr="001E7731">
              <w:rPr>
                <w:rFonts w:ascii="Times New Roman" w:hAnsi="Times New Roman"/>
                <w:lang w:val="ro-RO"/>
              </w:rPr>
              <w:t>Semnătura reprezentantului legal al angajatorului</w:t>
            </w:r>
          </w:p>
        </w:tc>
      </w:tr>
      <w:tr w:rsidR="007901F4" w:rsidRPr="001E7731" w:rsidTr="00773E72">
        <w:tc>
          <w:tcPr>
            <w:tcW w:w="4320" w:type="dxa"/>
            <w:shd w:val="clear" w:color="auto" w:fill="auto"/>
          </w:tcPr>
          <w:p w:rsidR="007901F4" w:rsidRPr="001E7731" w:rsidRDefault="007901F4" w:rsidP="00773E72">
            <w:pPr>
              <w:pStyle w:val="NoSpacing"/>
              <w:jc w:val="both"/>
              <w:rPr>
                <w:rFonts w:ascii="Times New Roman" w:hAnsi="Times New Roman"/>
                <w:lang w:val="ro-RO"/>
              </w:rPr>
            </w:pPr>
          </w:p>
        </w:tc>
        <w:tc>
          <w:tcPr>
            <w:tcW w:w="5688" w:type="dxa"/>
            <w:shd w:val="clear" w:color="auto" w:fill="auto"/>
          </w:tcPr>
          <w:p w:rsidR="007901F4" w:rsidRPr="001E7731" w:rsidRDefault="007901F4" w:rsidP="00773E72">
            <w:pPr>
              <w:pStyle w:val="NoSpacing"/>
              <w:jc w:val="both"/>
              <w:rPr>
                <w:rFonts w:ascii="Times New Roman" w:hAnsi="Times New Roman"/>
                <w:lang w:val="ro-RO"/>
              </w:rPr>
            </w:pPr>
            <w:r w:rsidRPr="001E7731">
              <w:rPr>
                <w:rFonts w:ascii="Times New Roman" w:hAnsi="Times New Roman"/>
                <w:lang w:val="ro-RO"/>
              </w:rPr>
              <w:t>. . . . . . . . . . . . . . . . . . . . . . . . . . . .</w:t>
            </w:r>
          </w:p>
        </w:tc>
      </w:tr>
      <w:tr w:rsidR="007901F4" w:rsidRPr="001E7731" w:rsidTr="00773E72">
        <w:tc>
          <w:tcPr>
            <w:tcW w:w="4320" w:type="dxa"/>
            <w:shd w:val="clear" w:color="auto" w:fill="auto"/>
          </w:tcPr>
          <w:p w:rsidR="007901F4" w:rsidRPr="001E7731" w:rsidRDefault="007901F4" w:rsidP="00773E72">
            <w:pPr>
              <w:pStyle w:val="NoSpacing"/>
              <w:jc w:val="both"/>
              <w:rPr>
                <w:rFonts w:ascii="Times New Roman" w:hAnsi="Times New Roman"/>
                <w:lang w:val="ro-RO"/>
              </w:rPr>
            </w:pPr>
          </w:p>
        </w:tc>
        <w:tc>
          <w:tcPr>
            <w:tcW w:w="5688" w:type="dxa"/>
            <w:shd w:val="clear" w:color="auto" w:fill="auto"/>
          </w:tcPr>
          <w:p w:rsidR="007901F4" w:rsidRPr="001E7731" w:rsidRDefault="007901F4" w:rsidP="00773E72">
            <w:pPr>
              <w:pStyle w:val="NoSpacing"/>
              <w:jc w:val="both"/>
              <w:rPr>
                <w:rFonts w:ascii="Times New Roman" w:hAnsi="Times New Roman"/>
                <w:lang w:val="ro-RO"/>
              </w:rPr>
            </w:pPr>
            <w:r w:rsidRPr="001E7731">
              <w:rPr>
                <w:rFonts w:ascii="Times New Roman" w:hAnsi="Times New Roman"/>
                <w:lang w:val="ro-RO"/>
              </w:rPr>
              <w:t>Ștampila angajatorului</w:t>
            </w:r>
          </w:p>
        </w:tc>
      </w:tr>
    </w:tbl>
    <w:p w:rsidR="007901F4" w:rsidRDefault="007901F4" w:rsidP="007901F4">
      <w:pPr>
        <w:pStyle w:val="NoSpacing"/>
        <w:jc w:val="both"/>
        <w:rPr>
          <w:rFonts w:ascii="Times New Roman" w:hAnsi="Times New Roman"/>
          <w:lang w:val="ro-RO"/>
        </w:rPr>
      </w:pPr>
    </w:p>
    <w:p w:rsidR="007901F4" w:rsidRDefault="007901F4" w:rsidP="007901F4">
      <w:pPr>
        <w:pStyle w:val="NoSpacing"/>
        <w:jc w:val="both"/>
        <w:rPr>
          <w:rFonts w:ascii="Times New Roman" w:hAnsi="Times New Roman"/>
          <w:lang w:val="ro-RO"/>
        </w:rPr>
      </w:pPr>
    </w:p>
    <w:p w:rsidR="007901F4" w:rsidRDefault="007901F4" w:rsidP="007901F4">
      <w:pPr>
        <w:pStyle w:val="NoSpacing"/>
        <w:jc w:val="both"/>
        <w:rPr>
          <w:rFonts w:ascii="Times New Roman" w:hAnsi="Times New Roman"/>
          <w:lang w:val="ro-RO"/>
        </w:rPr>
      </w:pPr>
    </w:p>
    <w:p w:rsidR="007901F4" w:rsidRDefault="007901F4" w:rsidP="007901F4">
      <w:pPr>
        <w:pStyle w:val="NoSpacing"/>
        <w:jc w:val="both"/>
        <w:rPr>
          <w:rFonts w:ascii="Times New Roman" w:hAnsi="Times New Roman"/>
          <w:lang w:val="ro-RO"/>
        </w:rPr>
      </w:pPr>
    </w:p>
    <w:p w:rsidR="007901F4" w:rsidRDefault="007901F4" w:rsidP="007901F4">
      <w:pPr>
        <w:pStyle w:val="NoSpacing"/>
        <w:jc w:val="both"/>
        <w:rPr>
          <w:rFonts w:ascii="Times New Roman" w:hAnsi="Times New Roman"/>
          <w:lang w:val="ro-RO"/>
        </w:rPr>
      </w:pPr>
    </w:p>
    <w:p w:rsidR="007901F4" w:rsidRDefault="007901F4" w:rsidP="007901F4">
      <w:pPr>
        <w:pStyle w:val="NoSpacing"/>
        <w:jc w:val="both"/>
        <w:rPr>
          <w:rFonts w:ascii="Times New Roman" w:hAnsi="Times New Roman"/>
          <w:lang w:val="ro-RO"/>
        </w:rPr>
      </w:pPr>
    </w:p>
    <w:p w:rsidR="007901F4" w:rsidRDefault="007901F4" w:rsidP="007901F4">
      <w:pPr>
        <w:pStyle w:val="NoSpacing"/>
        <w:jc w:val="both"/>
        <w:rPr>
          <w:rFonts w:ascii="Times New Roman" w:hAnsi="Times New Roman"/>
          <w:lang w:val="ro-RO"/>
        </w:rPr>
      </w:pPr>
    </w:p>
    <w:p w:rsidR="007901F4" w:rsidRDefault="007901F4" w:rsidP="007901F4">
      <w:pPr>
        <w:pStyle w:val="NoSpacing"/>
        <w:jc w:val="both"/>
        <w:rPr>
          <w:rFonts w:ascii="Times New Roman" w:hAnsi="Times New Roman"/>
          <w:lang w:val="ro-RO"/>
        </w:rPr>
      </w:pPr>
    </w:p>
    <w:p w:rsidR="007901F4" w:rsidRPr="001E7731" w:rsidRDefault="007901F4" w:rsidP="007901F4">
      <w:pPr>
        <w:pStyle w:val="NoSpacing"/>
        <w:jc w:val="both"/>
        <w:rPr>
          <w:rFonts w:ascii="Times New Roman" w:hAnsi="Times New Roman"/>
          <w:lang w:val="ro-RO"/>
        </w:rPr>
      </w:pPr>
    </w:p>
    <w:p w:rsidR="007901F4" w:rsidRPr="001E7731" w:rsidRDefault="007901F4" w:rsidP="007901F4">
      <w:pPr>
        <w:pStyle w:val="NoSpacing"/>
        <w:jc w:val="both"/>
        <w:rPr>
          <w:rFonts w:ascii="Times New Roman" w:hAnsi="Times New Roman"/>
          <w:lang w:val="ro-RO"/>
        </w:rPr>
      </w:pPr>
      <w:r>
        <w:rPr>
          <w:rFonts w:ascii="Times New Roman" w:hAnsi="Times New Roman"/>
          <w:lang w:val="ro-RO"/>
        </w:rPr>
        <w:t xml:space="preserve">  </w:t>
      </w:r>
      <w:r w:rsidRPr="001E7731">
        <w:rPr>
          <w:rFonts w:ascii="Times New Roman" w:hAnsi="Times New Roman"/>
          <w:lang w:val="ro-RO"/>
        </w:rPr>
        <w:t>________________________</w:t>
      </w:r>
    </w:p>
    <w:p w:rsidR="007901F4" w:rsidRPr="001E7731" w:rsidRDefault="007901F4" w:rsidP="007901F4">
      <w:pPr>
        <w:pStyle w:val="NoSpacing"/>
        <w:ind w:firstLine="360"/>
        <w:jc w:val="both"/>
        <w:rPr>
          <w:rFonts w:ascii="Times New Roman" w:hAnsi="Times New Roman"/>
          <w:lang w:val="ro-RO"/>
        </w:rPr>
      </w:pPr>
      <w:r w:rsidRPr="001E7731">
        <w:rPr>
          <w:rFonts w:ascii="Times New Roman" w:hAnsi="Times New Roman"/>
          <w:vertAlign w:val="superscript"/>
          <w:lang w:val="ro-RO"/>
        </w:rPr>
        <w:t>1</w:t>
      </w:r>
      <w:r w:rsidRPr="001E7731">
        <w:rPr>
          <w:rFonts w:ascii="Times New Roman" w:hAnsi="Times New Roman"/>
          <w:lang w:val="ro-RO"/>
        </w:rPr>
        <w:t xml:space="preserve"> Prin raportare la Clasificarea ocupațiilor din România și la actele normative care stabilesc funcții.</w:t>
      </w:r>
    </w:p>
    <w:p w:rsidR="007901F4" w:rsidRPr="001E7731" w:rsidRDefault="007901F4" w:rsidP="007901F4">
      <w:pPr>
        <w:pStyle w:val="NoSpacing"/>
        <w:ind w:firstLine="360"/>
        <w:jc w:val="both"/>
        <w:rPr>
          <w:rFonts w:ascii="Times New Roman" w:hAnsi="Times New Roman"/>
          <w:lang w:val="ro-RO"/>
        </w:rPr>
      </w:pPr>
      <w:r w:rsidRPr="001E7731">
        <w:rPr>
          <w:rFonts w:ascii="Times New Roman" w:hAnsi="Times New Roman"/>
          <w:vertAlign w:val="superscript"/>
          <w:lang w:val="ro-RO"/>
        </w:rPr>
        <w:t>2</w:t>
      </w:r>
      <w:r w:rsidRPr="001E7731">
        <w:rPr>
          <w:rFonts w:ascii="Times New Roman" w:hAnsi="Times New Roman"/>
          <w:lang w:val="ro-RO"/>
        </w:rPr>
        <w:t xml:space="preserve"> Se va indica nivelul de studii (mediu/superior).</w:t>
      </w:r>
    </w:p>
    <w:p w:rsidR="007901F4" w:rsidRPr="006076AE" w:rsidRDefault="007901F4" w:rsidP="007901F4">
      <w:pPr>
        <w:pStyle w:val="NoSpacing"/>
        <w:ind w:firstLine="360"/>
        <w:jc w:val="both"/>
        <w:rPr>
          <w:rFonts w:ascii="Times New Roman" w:hAnsi="Times New Roman"/>
          <w:lang w:val="ro-RO"/>
        </w:rPr>
      </w:pPr>
      <w:r w:rsidRPr="001E7731">
        <w:rPr>
          <w:rFonts w:ascii="Times New Roman" w:hAnsi="Times New Roman"/>
          <w:vertAlign w:val="superscript"/>
          <w:lang w:val="ro-RO"/>
        </w:rPr>
        <w:t>3</w:t>
      </w:r>
      <w:r w:rsidRPr="001E7731">
        <w:rPr>
          <w:rFonts w:ascii="Times New Roman" w:hAnsi="Times New Roman"/>
          <w:lang w:val="ro-RO"/>
        </w:rPr>
        <w:t xml:space="preserve"> Persoana care, potrivit legii/actelor juridice constitutive/altor tipuri de acte legale, reprezintă angajatorul în relațiile cu terții. </w:t>
      </w:r>
      <w:bookmarkEnd w:id="2"/>
    </w:p>
    <w:p w:rsidR="008F4246" w:rsidRDefault="008F4246"/>
    <w:sectPr w:rsidR="008F4246" w:rsidSect="00357F9C">
      <w:pgSz w:w="11906" w:h="16838"/>
      <w:pgMar w:top="28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_TimesNewRo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768B4"/>
    <w:multiLevelType w:val="hybridMultilevel"/>
    <w:tmpl w:val="0E94A00C"/>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8E812E9"/>
    <w:multiLevelType w:val="hybridMultilevel"/>
    <w:tmpl w:val="69AC8A26"/>
    <w:lvl w:ilvl="0" w:tplc="F718D868">
      <w:start w:val="1"/>
      <w:numFmt w:val="lowerLetter"/>
      <w:lvlText w:val="%1)"/>
      <w:lvlJc w:val="left"/>
      <w:pPr>
        <w:ind w:left="70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A606BD6"/>
    <w:multiLevelType w:val="hybridMultilevel"/>
    <w:tmpl w:val="8A847584"/>
    <w:lvl w:ilvl="0" w:tplc="0409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3" w15:restartNumberingAfterBreak="0">
    <w:nsid w:val="33477015"/>
    <w:multiLevelType w:val="hybridMultilevel"/>
    <w:tmpl w:val="2022F9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36865AE"/>
    <w:multiLevelType w:val="hybridMultilevel"/>
    <w:tmpl w:val="9796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EF3B84"/>
    <w:multiLevelType w:val="hybridMultilevel"/>
    <w:tmpl w:val="596863A8"/>
    <w:lvl w:ilvl="0" w:tplc="6E18FC08">
      <w:start w:val="1"/>
      <w:numFmt w:val="upperRoman"/>
      <w:lvlText w:val="%1."/>
      <w:lvlJc w:val="left"/>
      <w:pPr>
        <w:ind w:left="1064" w:hanging="720"/>
      </w:pPr>
      <w:rPr>
        <w:rFonts w:hint="default"/>
        <w:b/>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6" w15:restartNumberingAfterBreak="0">
    <w:nsid w:val="70204DDB"/>
    <w:multiLevelType w:val="hybridMultilevel"/>
    <w:tmpl w:val="9DF2D602"/>
    <w:lvl w:ilvl="0" w:tplc="1F94C9E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6"/>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1F4"/>
    <w:rsid w:val="00061BE2"/>
    <w:rsid w:val="00280895"/>
    <w:rsid w:val="004421BC"/>
    <w:rsid w:val="007901F4"/>
    <w:rsid w:val="0080260C"/>
    <w:rsid w:val="008F4246"/>
    <w:rsid w:val="00A16DEB"/>
    <w:rsid w:val="00BE7A9D"/>
    <w:rsid w:val="00C23EB2"/>
    <w:rsid w:val="00C52BB1"/>
    <w:rsid w:val="00E44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E9849"/>
  <w15:chartTrackingRefBased/>
  <w15:docId w15:val="{5BEBE727-091E-4D80-A770-E788B8B3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1F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901F4"/>
    <w:pPr>
      <w:keepNext/>
      <w:jc w:val="center"/>
      <w:outlineLvl w:val="0"/>
    </w:pPr>
    <w:rPr>
      <w:rFonts w:ascii="_TimesNewRoman" w:hAnsi="_TimesNewRoman"/>
      <w:b/>
      <w:i/>
      <w:sz w:val="28"/>
      <w:lang w:val="en-GB"/>
    </w:rPr>
  </w:style>
  <w:style w:type="paragraph" w:styleId="Heading2">
    <w:name w:val="heading 2"/>
    <w:basedOn w:val="Normal"/>
    <w:next w:val="Normal"/>
    <w:link w:val="Heading2Char"/>
    <w:uiPriority w:val="9"/>
    <w:unhideWhenUsed/>
    <w:qFormat/>
    <w:rsid w:val="007901F4"/>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01F4"/>
    <w:rPr>
      <w:rFonts w:ascii="_TimesNewRoman" w:eastAsia="Times New Roman" w:hAnsi="_TimesNewRoman" w:cs="Times New Roman"/>
      <w:b/>
      <w:i/>
      <w:sz w:val="28"/>
      <w:szCs w:val="20"/>
      <w:lang w:val="en-GB"/>
    </w:rPr>
  </w:style>
  <w:style w:type="character" w:customStyle="1" w:styleId="Heading2Char">
    <w:name w:val="Heading 2 Char"/>
    <w:basedOn w:val="DefaultParagraphFont"/>
    <w:link w:val="Heading2"/>
    <w:uiPriority w:val="9"/>
    <w:rsid w:val="007901F4"/>
    <w:rPr>
      <w:rFonts w:asciiTheme="majorHAnsi" w:eastAsiaTheme="majorEastAsia" w:hAnsiTheme="majorHAnsi" w:cstheme="majorBidi"/>
      <w:color w:val="2F5496" w:themeColor="accent1" w:themeShade="BF"/>
      <w:sz w:val="26"/>
      <w:szCs w:val="26"/>
    </w:rPr>
  </w:style>
  <w:style w:type="character" w:styleId="Hyperlink">
    <w:name w:val="Hyperlink"/>
    <w:uiPriority w:val="99"/>
    <w:rsid w:val="007901F4"/>
    <w:rPr>
      <w:color w:val="0000FF"/>
      <w:u w:val="single"/>
    </w:rPr>
  </w:style>
  <w:style w:type="character" w:customStyle="1" w:styleId="TitleChar">
    <w:name w:val="Title Char"/>
    <w:basedOn w:val="DefaultParagraphFont"/>
    <w:link w:val="Title"/>
    <w:locked/>
    <w:rsid w:val="007901F4"/>
    <w:rPr>
      <w:rFonts w:ascii="_TimesNewRoman" w:hAnsi="_TimesNewRoman"/>
      <w:b/>
      <w:sz w:val="28"/>
      <w:lang w:val="en-GB"/>
    </w:rPr>
  </w:style>
  <w:style w:type="paragraph" w:styleId="Title">
    <w:name w:val="Title"/>
    <w:basedOn w:val="Normal"/>
    <w:link w:val="TitleChar"/>
    <w:qFormat/>
    <w:rsid w:val="007901F4"/>
    <w:pPr>
      <w:jc w:val="center"/>
    </w:pPr>
    <w:rPr>
      <w:rFonts w:ascii="_TimesNewRoman" w:eastAsiaTheme="minorHAnsi" w:hAnsi="_TimesNewRoman" w:cstheme="minorBidi"/>
      <w:b/>
      <w:sz w:val="28"/>
      <w:szCs w:val="22"/>
      <w:lang w:val="en-GB"/>
    </w:rPr>
  </w:style>
  <w:style w:type="character" w:customStyle="1" w:styleId="TitleChar1">
    <w:name w:val="Title Char1"/>
    <w:basedOn w:val="DefaultParagraphFont"/>
    <w:uiPriority w:val="10"/>
    <w:rsid w:val="007901F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901F4"/>
    <w:pPr>
      <w:ind w:left="720"/>
      <w:contextualSpacing/>
    </w:pPr>
  </w:style>
  <w:style w:type="character" w:customStyle="1" w:styleId="l5def1">
    <w:name w:val="l5def1"/>
    <w:basedOn w:val="DefaultParagraphFont"/>
    <w:rsid w:val="007901F4"/>
    <w:rPr>
      <w:rFonts w:ascii="Arial" w:hAnsi="Arial" w:cs="Arial" w:hint="default"/>
      <w:color w:val="000000"/>
      <w:sz w:val="26"/>
      <w:szCs w:val="26"/>
    </w:rPr>
  </w:style>
  <w:style w:type="character" w:customStyle="1" w:styleId="l5def2">
    <w:name w:val="l5def2"/>
    <w:basedOn w:val="DefaultParagraphFont"/>
    <w:rsid w:val="007901F4"/>
    <w:rPr>
      <w:rFonts w:ascii="Arial" w:hAnsi="Arial" w:cs="Arial" w:hint="default"/>
      <w:color w:val="000000"/>
      <w:sz w:val="26"/>
      <w:szCs w:val="26"/>
    </w:rPr>
  </w:style>
  <w:style w:type="character" w:customStyle="1" w:styleId="l5def3">
    <w:name w:val="l5def3"/>
    <w:basedOn w:val="DefaultParagraphFont"/>
    <w:rsid w:val="007901F4"/>
    <w:rPr>
      <w:rFonts w:ascii="Arial" w:hAnsi="Arial" w:cs="Arial" w:hint="default"/>
      <w:color w:val="000000"/>
      <w:sz w:val="26"/>
      <w:szCs w:val="26"/>
    </w:rPr>
  </w:style>
  <w:style w:type="character" w:customStyle="1" w:styleId="l5def4">
    <w:name w:val="l5def4"/>
    <w:basedOn w:val="DefaultParagraphFont"/>
    <w:rsid w:val="007901F4"/>
    <w:rPr>
      <w:rFonts w:ascii="Arial" w:hAnsi="Arial" w:cs="Arial" w:hint="default"/>
      <w:color w:val="000000"/>
      <w:sz w:val="26"/>
      <w:szCs w:val="26"/>
    </w:rPr>
  </w:style>
  <w:style w:type="character" w:customStyle="1" w:styleId="l5def5">
    <w:name w:val="l5def5"/>
    <w:basedOn w:val="DefaultParagraphFont"/>
    <w:rsid w:val="007901F4"/>
    <w:rPr>
      <w:rFonts w:ascii="Arial" w:hAnsi="Arial" w:cs="Arial" w:hint="default"/>
      <w:color w:val="000000"/>
      <w:sz w:val="26"/>
      <w:szCs w:val="26"/>
    </w:rPr>
  </w:style>
  <w:style w:type="character" w:customStyle="1" w:styleId="l5def6">
    <w:name w:val="l5def6"/>
    <w:basedOn w:val="DefaultParagraphFont"/>
    <w:rsid w:val="007901F4"/>
    <w:rPr>
      <w:rFonts w:ascii="Arial" w:hAnsi="Arial" w:cs="Arial" w:hint="default"/>
      <w:color w:val="000000"/>
      <w:sz w:val="26"/>
      <w:szCs w:val="26"/>
    </w:rPr>
  </w:style>
  <w:style w:type="character" w:customStyle="1" w:styleId="l5def7">
    <w:name w:val="l5def7"/>
    <w:basedOn w:val="DefaultParagraphFont"/>
    <w:rsid w:val="007901F4"/>
    <w:rPr>
      <w:rFonts w:ascii="Arial" w:hAnsi="Arial" w:cs="Arial" w:hint="default"/>
      <w:color w:val="000000"/>
      <w:sz w:val="26"/>
      <w:szCs w:val="26"/>
    </w:rPr>
  </w:style>
  <w:style w:type="paragraph" w:customStyle="1" w:styleId="Default">
    <w:name w:val="Default"/>
    <w:rsid w:val="007901F4"/>
    <w:pPr>
      <w:autoSpaceDE w:val="0"/>
      <w:autoSpaceDN w:val="0"/>
      <w:adjustRightInd w:val="0"/>
      <w:spacing w:after="0" w:line="240" w:lineRule="auto"/>
    </w:pPr>
    <w:rPr>
      <w:rFonts w:ascii="Trebuchet MS" w:hAnsi="Trebuchet MS" w:cs="Trebuchet MS"/>
      <w:color w:val="000000"/>
      <w:sz w:val="24"/>
      <w:szCs w:val="24"/>
    </w:rPr>
  </w:style>
  <w:style w:type="character" w:customStyle="1" w:styleId="l5def8">
    <w:name w:val="l5def8"/>
    <w:basedOn w:val="DefaultParagraphFont"/>
    <w:rsid w:val="007901F4"/>
    <w:rPr>
      <w:rFonts w:ascii="Arial" w:hAnsi="Arial" w:cs="Arial" w:hint="default"/>
      <w:color w:val="000000"/>
      <w:sz w:val="26"/>
      <w:szCs w:val="26"/>
    </w:rPr>
  </w:style>
  <w:style w:type="character" w:customStyle="1" w:styleId="l5def9">
    <w:name w:val="l5def9"/>
    <w:basedOn w:val="DefaultParagraphFont"/>
    <w:rsid w:val="007901F4"/>
    <w:rPr>
      <w:rFonts w:ascii="Arial" w:hAnsi="Arial" w:cs="Arial" w:hint="default"/>
      <w:color w:val="000000"/>
      <w:sz w:val="26"/>
      <w:szCs w:val="26"/>
    </w:rPr>
  </w:style>
  <w:style w:type="character" w:customStyle="1" w:styleId="l5def10">
    <w:name w:val="l5def10"/>
    <w:basedOn w:val="DefaultParagraphFont"/>
    <w:rsid w:val="007901F4"/>
    <w:rPr>
      <w:rFonts w:ascii="Arial" w:hAnsi="Arial" w:cs="Arial" w:hint="default"/>
      <w:color w:val="000000"/>
      <w:sz w:val="26"/>
      <w:szCs w:val="26"/>
    </w:rPr>
  </w:style>
  <w:style w:type="character" w:customStyle="1" w:styleId="l5def11">
    <w:name w:val="l5def11"/>
    <w:basedOn w:val="DefaultParagraphFont"/>
    <w:rsid w:val="007901F4"/>
    <w:rPr>
      <w:rFonts w:ascii="Arial" w:hAnsi="Arial" w:cs="Arial" w:hint="default"/>
      <w:color w:val="000000"/>
      <w:sz w:val="26"/>
      <w:szCs w:val="26"/>
    </w:rPr>
  </w:style>
  <w:style w:type="character" w:customStyle="1" w:styleId="l5def12">
    <w:name w:val="l5def12"/>
    <w:basedOn w:val="DefaultParagraphFont"/>
    <w:rsid w:val="007901F4"/>
    <w:rPr>
      <w:rFonts w:ascii="Arial" w:hAnsi="Arial" w:cs="Arial" w:hint="default"/>
      <w:color w:val="000000"/>
      <w:sz w:val="26"/>
      <w:szCs w:val="26"/>
    </w:rPr>
  </w:style>
  <w:style w:type="character" w:customStyle="1" w:styleId="l5def13">
    <w:name w:val="l5def13"/>
    <w:basedOn w:val="DefaultParagraphFont"/>
    <w:rsid w:val="007901F4"/>
    <w:rPr>
      <w:rFonts w:ascii="Arial" w:hAnsi="Arial" w:cs="Arial" w:hint="default"/>
      <w:color w:val="000000"/>
      <w:sz w:val="26"/>
      <w:szCs w:val="26"/>
    </w:rPr>
  </w:style>
  <w:style w:type="character" w:customStyle="1" w:styleId="l5def14">
    <w:name w:val="l5def14"/>
    <w:basedOn w:val="DefaultParagraphFont"/>
    <w:rsid w:val="007901F4"/>
    <w:rPr>
      <w:rFonts w:ascii="Arial" w:hAnsi="Arial" w:cs="Arial" w:hint="default"/>
      <w:color w:val="000000"/>
      <w:sz w:val="26"/>
      <w:szCs w:val="26"/>
    </w:rPr>
  </w:style>
  <w:style w:type="paragraph" w:styleId="NoSpacing">
    <w:name w:val="No Spacing"/>
    <w:uiPriority w:val="1"/>
    <w:qFormat/>
    <w:rsid w:val="007901F4"/>
    <w:pPr>
      <w:spacing w:after="0" w:line="240" w:lineRule="auto"/>
    </w:pPr>
    <w:rPr>
      <w:rFonts w:ascii="Calibri" w:eastAsia="Times New Roman" w:hAnsi="Calibri" w:cs="Times New Roman"/>
    </w:rPr>
  </w:style>
  <w:style w:type="table" w:styleId="TableGrid">
    <w:name w:val="Table Grid"/>
    <w:basedOn w:val="TableNormal"/>
    <w:uiPriority w:val="39"/>
    <w:rsid w:val="00790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01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1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972659">
      <w:bodyDiv w:val="1"/>
      <w:marLeft w:val="0"/>
      <w:marRight w:val="0"/>
      <w:marTop w:val="0"/>
      <w:marBottom w:val="0"/>
      <w:divBdr>
        <w:top w:val="none" w:sz="0" w:space="0" w:color="auto"/>
        <w:left w:val="none" w:sz="0" w:space="0" w:color="auto"/>
        <w:bottom w:val="none" w:sz="0" w:space="0" w:color="auto"/>
        <w:right w:val="none" w:sz="0" w:space="0" w:color="auto"/>
      </w:divBdr>
    </w:div>
    <w:div w:id="201152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46129%20-1" TargetMode="External"/><Relationship Id="rId13" Type="http://schemas.openxmlformats.org/officeDocument/2006/relationships/hyperlink" Target="act:1068075%209466975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as.ro" TargetMode="External"/><Relationship Id="rId12" Type="http://schemas.openxmlformats.org/officeDocument/2006/relationships/hyperlink" Target="http://www.asas.ro" TargetMode="External"/><Relationship Id="rId17" Type="http://schemas.openxmlformats.org/officeDocument/2006/relationships/hyperlink" Target="act:126692%20312709239" TargetMode="External"/><Relationship Id="rId2" Type="http://schemas.openxmlformats.org/officeDocument/2006/relationships/styles" Target="styles.xml"/><Relationship Id="rId16" Type="http://schemas.openxmlformats.org/officeDocument/2006/relationships/hyperlink" Target="act:3668907%200" TargetMode="External"/><Relationship Id="rId1" Type="http://schemas.openxmlformats.org/officeDocument/2006/relationships/numbering" Target="numbering.xml"/><Relationship Id="rId6" Type="http://schemas.openxmlformats.org/officeDocument/2006/relationships/hyperlink" Target="mailto:asas-it@asas.ro"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hyperlink" Target="act:1068075%2094669794" TargetMode="External"/><Relationship Id="rId10" Type="http://schemas.openxmlformats.org/officeDocument/2006/relationships/hyperlink" Target="mailto:resurse_umane@asas.r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ct:124228%2039320974" TargetMode="External"/><Relationship Id="rId14" Type="http://schemas.openxmlformats.org/officeDocument/2006/relationships/hyperlink" Target="act:1068075%2094669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6</Pages>
  <Words>3111</Words>
  <Characters>17738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NicoletaDima</dc:creator>
  <cp:keywords/>
  <dc:description/>
  <cp:lastModifiedBy>NicoletaDima</cp:lastModifiedBy>
  <cp:revision>2</cp:revision>
  <cp:lastPrinted>2025-02-10T12:17:00Z</cp:lastPrinted>
  <dcterms:created xsi:type="dcterms:W3CDTF">2025-02-10T09:05:00Z</dcterms:created>
  <dcterms:modified xsi:type="dcterms:W3CDTF">2025-02-10T12:30:00Z</dcterms:modified>
</cp:coreProperties>
</file>